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65"/>
        <w:ind w:left="570" w:right="0" w:firstLine="0"/>
        <w:jc w:val="left"/>
        <w:rPr>
          <w:b/>
          <w:sz w:val="20"/>
        </w:rPr>
      </w:pPr>
      <w:r>
        <w:rPr>
          <w:b/>
          <w:sz w:val="20"/>
        </w:rPr>
        <w:t>PRORAČUN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GRADA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ŠIBENIKA</w:t>
      </w:r>
    </w:p>
    <w:p>
      <w:pPr>
        <w:pStyle w:val="BodyText"/>
        <w:spacing w:before="11"/>
        <w:rPr>
          <w:sz w:val="19"/>
        </w:rPr>
      </w:pPr>
    </w:p>
    <w:p>
      <w:pPr>
        <w:pStyle w:val="Title"/>
      </w:pPr>
      <w:r>
        <w:rPr/>
        <w:t>I.</w:t>
      </w:r>
      <w:r>
        <w:rPr>
          <w:spacing w:val="12"/>
        </w:rPr>
        <w:t> </w:t>
      </w:r>
      <w:r>
        <w:rPr/>
        <w:t>OPĆI</w:t>
      </w:r>
      <w:r>
        <w:rPr>
          <w:spacing w:val="13"/>
        </w:rPr>
        <w:t> </w:t>
      </w:r>
      <w:r>
        <w:rPr/>
        <w:t>DIO</w:t>
      </w:r>
      <w:r>
        <w:rPr>
          <w:spacing w:val="22"/>
        </w:rPr>
        <w:t> </w:t>
      </w:r>
      <w:r>
        <w:rPr/>
        <w:t>PRORAČUNA</w:t>
      </w:r>
      <w:r>
        <w:rPr>
          <w:spacing w:val="5"/>
        </w:rPr>
        <w:t> </w:t>
      </w:r>
      <w:r>
        <w:rPr/>
        <w:t>PREMA</w:t>
      </w:r>
      <w:r>
        <w:rPr>
          <w:spacing w:val="5"/>
        </w:rPr>
        <w:t> </w:t>
      </w:r>
      <w:r>
        <w:rPr/>
        <w:t>EKONOMSKOJ</w:t>
      </w:r>
      <w:r>
        <w:rPr>
          <w:spacing w:val="27"/>
        </w:rPr>
        <w:t> </w:t>
      </w:r>
      <w:r>
        <w:rPr/>
        <w:t>KLASIFIKACIJI</w:t>
      </w:r>
    </w:p>
    <w:p>
      <w:pPr>
        <w:spacing w:before="11"/>
        <w:ind w:left="3674" w:right="3892" w:firstLine="0"/>
        <w:jc w:val="center"/>
        <w:rPr>
          <w:b/>
          <w:sz w:val="19"/>
        </w:rPr>
      </w:pPr>
      <w:r>
        <w:rPr/>
        <w:pict>
          <v:shape style="position:absolute;margin-left:27.790001pt;margin-top:15.28289pt;width:542.35pt;height:51.35pt;mso-position-horizontal-relative:page;mso-position-vertical-relative:paragraph;z-index:1572864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5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25"/>
                    <w:gridCol w:w="3975"/>
                    <w:gridCol w:w="1365"/>
                    <w:gridCol w:w="1350"/>
                    <w:gridCol w:w="1365"/>
                    <w:gridCol w:w="795"/>
                    <w:gridCol w:w="829"/>
                  </w:tblGrid>
                  <w:tr>
                    <w:trPr>
                      <w:trHeight w:val="581" w:hRule="atLeast"/>
                    </w:trPr>
                    <w:tc>
                      <w:tcPr>
                        <w:tcW w:w="1125" w:type="dxa"/>
                      </w:tcPr>
                      <w:p>
                        <w:pPr>
                          <w:pStyle w:val="TableParagraph"/>
                          <w:spacing w:before="171"/>
                          <w:ind w:left="259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sz w:val="18"/>
                          </w:rPr>
                          <w:t>Oznaka</w:t>
                        </w:r>
                      </w:p>
                    </w:tc>
                    <w:tc>
                      <w:tcPr>
                        <w:tcW w:w="3975" w:type="dxa"/>
                      </w:tcPr>
                      <w:p>
                        <w:pPr>
                          <w:pStyle w:val="TableParagraph"/>
                          <w:spacing w:before="171"/>
                          <w:ind w:left="1741" w:right="1713"/>
                          <w:jc w:val="center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sz w:val="18"/>
                          </w:rPr>
                          <w:t>Naziv</w:t>
                        </w:r>
                      </w:p>
                    </w:tc>
                    <w:tc>
                      <w:tcPr>
                        <w:tcW w:w="1365" w:type="dxa"/>
                      </w:tcPr>
                      <w:p>
                        <w:pPr>
                          <w:pStyle w:val="TableParagraph"/>
                          <w:spacing w:line="204" w:lineRule="exact" w:before="1"/>
                          <w:ind w:left="25"/>
                          <w:jc w:val="center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sz w:val="18"/>
                          </w:rPr>
                          <w:t>Ostvarenje</w:t>
                        </w:r>
                        <w:r>
                          <w:rPr>
                            <w:rFonts w:ascii="Arial MT"/>
                            <w:spacing w:val="-9"/>
                            <w:sz w:val="18"/>
                          </w:rPr>
                          <w:t> </w:t>
                        </w:r>
                        <w:r>
                          <w:rPr>
                            <w:rFonts w:ascii="Arial MT"/>
                            <w:sz w:val="18"/>
                          </w:rPr>
                          <w:t>2020</w:t>
                        </w:r>
                      </w:p>
                      <w:p>
                        <w:pPr>
                          <w:pStyle w:val="TableParagraph"/>
                          <w:spacing w:line="204" w:lineRule="exact"/>
                          <w:ind w:left="28"/>
                          <w:jc w:val="center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sz w:val="18"/>
                          </w:rPr>
                          <w:t>(1)</w:t>
                        </w:r>
                      </w:p>
                    </w:tc>
                    <w:tc>
                      <w:tcPr>
                        <w:tcW w:w="1350" w:type="dxa"/>
                      </w:tcPr>
                      <w:p>
                        <w:pPr>
                          <w:pStyle w:val="TableParagraph"/>
                          <w:spacing w:line="204" w:lineRule="exact" w:before="1"/>
                          <w:ind w:left="101" w:right="371"/>
                          <w:jc w:val="center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sz w:val="18"/>
                          </w:rPr>
                          <w:t>Plan</w:t>
                        </w:r>
                        <w:r>
                          <w:rPr>
                            <w:rFonts w:ascii="Arial MT"/>
                            <w:spacing w:val="-3"/>
                            <w:sz w:val="18"/>
                          </w:rPr>
                          <w:t> </w:t>
                        </w:r>
                        <w:r>
                          <w:rPr>
                            <w:rFonts w:ascii="Arial MT"/>
                            <w:sz w:val="18"/>
                          </w:rPr>
                          <w:t>2021</w:t>
                        </w:r>
                      </w:p>
                      <w:p>
                        <w:pPr>
                          <w:pStyle w:val="TableParagraph"/>
                          <w:spacing w:line="204" w:lineRule="exact"/>
                          <w:ind w:left="101" w:right="73"/>
                          <w:jc w:val="center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sz w:val="18"/>
                          </w:rPr>
                          <w:t>(2)</w:t>
                        </w:r>
                      </w:p>
                    </w:tc>
                    <w:tc>
                      <w:tcPr>
                        <w:tcW w:w="1365" w:type="dxa"/>
                      </w:tcPr>
                      <w:p>
                        <w:pPr>
                          <w:pStyle w:val="TableParagraph"/>
                          <w:spacing w:line="204" w:lineRule="exact" w:before="1"/>
                          <w:ind w:left="25"/>
                          <w:jc w:val="center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sz w:val="18"/>
                          </w:rPr>
                          <w:t>Ostvarenje</w:t>
                        </w:r>
                        <w:r>
                          <w:rPr>
                            <w:rFonts w:ascii="Arial MT"/>
                            <w:spacing w:val="-9"/>
                            <w:sz w:val="18"/>
                          </w:rPr>
                          <w:t> </w:t>
                        </w:r>
                        <w:r>
                          <w:rPr>
                            <w:rFonts w:ascii="Arial MT"/>
                            <w:sz w:val="18"/>
                          </w:rPr>
                          <w:t>2021</w:t>
                        </w:r>
                      </w:p>
                      <w:p>
                        <w:pPr>
                          <w:pStyle w:val="TableParagraph"/>
                          <w:spacing w:line="204" w:lineRule="exact"/>
                          <w:ind w:left="28"/>
                          <w:jc w:val="center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sz w:val="18"/>
                          </w:rPr>
                          <w:t>(3)</w:t>
                        </w:r>
                      </w:p>
                    </w:tc>
                    <w:tc>
                      <w:tcPr>
                        <w:tcW w:w="795" w:type="dxa"/>
                      </w:tcPr>
                      <w:p>
                        <w:pPr>
                          <w:pStyle w:val="TableParagraph"/>
                          <w:spacing w:line="204" w:lineRule="exact" w:before="1"/>
                          <w:ind w:left="94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sz w:val="18"/>
                          </w:rPr>
                          <w:t>Ind.</w:t>
                        </w:r>
                        <w:r>
                          <w:rPr>
                            <w:rFonts w:ascii="Arial MT"/>
                            <w:spacing w:val="-5"/>
                            <w:sz w:val="18"/>
                          </w:rPr>
                          <w:t> </w:t>
                        </w:r>
                        <w:r>
                          <w:rPr>
                            <w:rFonts w:ascii="Arial MT"/>
                            <w:sz w:val="18"/>
                          </w:rPr>
                          <w:t>(4)</w:t>
                        </w:r>
                      </w:p>
                      <w:p>
                        <w:pPr>
                          <w:pStyle w:val="TableParagraph"/>
                          <w:spacing w:line="204" w:lineRule="exact"/>
                          <w:ind w:left="169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sz w:val="18"/>
                          </w:rPr>
                          <w:t>(3./1.)</w:t>
                        </w:r>
                      </w:p>
                    </w:tc>
                    <w:tc>
                      <w:tcPr>
                        <w:tcW w:w="829" w:type="dxa"/>
                      </w:tcPr>
                      <w:p>
                        <w:pPr>
                          <w:pStyle w:val="TableParagraph"/>
                          <w:spacing w:line="204" w:lineRule="exact" w:before="1"/>
                          <w:ind w:left="94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sz w:val="18"/>
                          </w:rPr>
                          <w:t>Ind.</w:t>
                        </w:r>
                        <w:r>
                          <w:rPr>
                            <w:rFonts w:ascii="Arial MT"/>
                            <w:spacing w:val="-5"/>
                            <w:sz w:val="18"/>
                          </w:rPr>
                          <w:t> </w:t>
                        </w:r>
                        <w:r>
                          <w:rPr>
                            <w:rFonts w:ascii="Arial MT"/>
                            <w:sz w:val="18"/>
                          </w:rPr>
                          <w:t>(5)</w:t>
                        </w:r>
                      </w:p>
                      <w:p>
                        <w:pPr>
                          <w:pStyle w:val="TableParagraph"/>
                          <w:spacing w:line="204" w:lineRule="exact"/>
                          <w:ind w:left="169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sz w:val="18"/>
                          </w:rPr>
                          <w:t>(3./2.)</w:t>
                        </w:r>
                      </w:p>
                    </w:tc>
                  </w:tr>
                  <w:tr>
                    <w:trPr>
                      <w:trHeight w:val="386" w:hRule="atLeast"/>
                    </w:trPr>
                    <w:tc>
                      <w:tcPr>
                        <w:tcW w:w="10804" w:type="dxa"/>
                        <w:gridSpan w:val="7"/>
                        <w:tcBorders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10769" w:val="left" w:leader="none"/>
                          </w:tabs>
                          <w:spacing w:before="65"/>
                          <w:ind w:left="59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  <w:shd w:fill="FFFF80" w:color="auto" w:val="clear"/>
                          </w:rPr>
                          <w:t>A.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  <w:shd w:fill="FFFF80" w:color="auto" w:val="clear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  <w:shd w:fill="FFFF80" w:color="auto" w:val="clear"/>
                          </w:rPr>
                          <w:t>RAČUN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  <w:shd w:fill="FFFF80" w:color="auto" w:val="clear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  <w:shd w:fill="FFFF80" w:color="auto" w:val="clear"/>
                          </w:rPr>
                          <w:t>PRIHODA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  <w:shd w:fill="FFFF80" w:color="auto" w:val="clear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  <w:shd w:fill="FFFF80" w:color="auto" w:val="clear"/>
                          </w:rPr>
                          <w:t>I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  <w:shd w:fill="FFFF80" w:color="auto" w:val="clear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  <w:shd w:fill="FFFF80" w:color="auto" w:val="clear"/>
                          </w:rPr>
                          <w:t>RASHODA</w:t>
                          <w:tab/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b/>
          <w:w w:val="105"/>
          <w:sz w:val="19"/>
        </w:rPr>
        <w:t>za</w:t>
      </w:r>
      <w:r>
        <w:rPr>
          <w:b/>
          <w:spacing w:val="-2"/>
          <w:w w:val="105"/>
          <w:sz w:val="19"/>
        </w:rPr>
        <w:t> </w:t>
      </w:r>
      <w:r>
        <w:rPr>
          <w:b/>
          <w:w w:val="105"/>
          <w:sz w:val="19"/>
        </w:rPr>
        <w:t>razdoblje</w:t>
      </w:r>
      <w:r>
        <w:rPr>
          <w:b/>
          <w:spacing w:val="-1"/>
          <w:w w:val="105"/>
          <w:sz w:val="19"/>
        </w:rPr>
        <w:t> </w:t>
      </w:r>
      <w:r>
        <w:rPr>
          <w:b/>
          <w:w w:val="105"/>
          <w:sz w:val="19"/>
        </w:rPr>
        <w:t>od</w:t>
      </w:r>
      <w:r>
        <w:rPr>
          <w:b/>
          <w:spacing w:val="-8"/>
          <w:w w:val="105"/>
          <w:sz w:val="19"/>
        </w:rPr>
        <w:t> </w:t>
      </w:r>
      <w:r>
        <w:rPr>
          <w:b/>
          <w:w w:val="105"/>
          <w:sz w:val="19"/>
        </w:rPr>
        <w:t>01.01.2021.</w:t>
      </w:r>
      <w:r>
        <w:rPr>
          <w:b/>
          <w:spacing w:val="-5"/>
          <w:w w:val="105"/>
          <w:sz w:val="19"/>
        </w:rPr>
        <w:t> </w:t>
      </w:r>
      <w:r>
        <w:rPr>
          <w:b/>
          <w:w w:val="105"/>
          <w:sz w:val="19"/>
        </w:rPr>
        <w:t>do</w:t>
      </w:r>
      <w:r>
        <w:rPr>
          <w:b/>
          <w:spacing w:val="-9"/>
          <w:w w:val="105"/>
          <w:sz w:val="19"/>
        </w:rPr>
        <w:t> </w:t>
      </w:r>
      <w:r>
        <w:rPr>
          <w:b/>
          <w:w w:val="105"/>
          <w:sz w:val="19"/>
        </w:rPr>
        <w:t>30.06.2021.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14"/>
        </w:rPr>
      </w:pPr>
    </w:p>
    <w:tbl>
      <w:tblPr>
        <w:tblW w:w="0" w:type="auto"/>
        <w:jc w:val="left"/>
        <w:tblInd w:w="6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41"/>
        <w:gridCol w:w="1369"/>
        <w:gridCol w:w="1357"/>
        <w:gridCol w:w="1350"/>
        <w:gridCol w:w="845"/>
        <w:gridCol w:w="763"/>
      </w:tblGrid>
      <w:tr>
        <w:trPr>
          <w:trHeight w:val="243" w:hRule="atLeast"/>
        </w:trPr>
        <w:tc>
          <w:tcPr>
            <w:tcW w:w="5041" w:type="dxa"/>
            <w:shd w:val="clear" w:color="auto" w:fill="C0C0C0"/>
          </w:tcPr>
          <w:p>
            <w:pPr>
              <w:pStyle w:val="TableParagraph"/>
              <w:spacing w:line="201" w:lineRule="exact"/>
              <w:ind w:left="60"/>
              <w:rPr>
                <w:b/>
                <w:sz w:val="18"/>
              </w:rPr>
            </w:pPr>
            <w:r>
              <w:rPr>
                <w:b/>
                <w:color w:val="0000FF"/>
                <w:sz w:val="18"/>
              </w:rPr>
              <w:t>6</w:t>
            </w:r>
            <w:r>
              <w:rPr>
                <w:b/>
                <w:color w:val="0000FF"/>
                <w:spacing w:val="-2"/>
                <w:sz w:val="18"/>
              </w:rPr>
              <w:t> </w:t>
            </w:r>
            <w:r>
              <w:rPr>
                <w:b/>
                <w:color w:val="0000FF"/>
                <w:sz w:val="18"/>
              </w:rPr>
              <w:t>Prihodi</w:t>
            </w:r>
            <w:r>
              <w:rPr>
                <w:b/>
                <w:color w:val="0000FF"/>
                <w:spacing w:val="-2"/>
                <w:sz w:val="18"/>
              </w:rPr>
              <w:t> </w:t>
            </w:r>
            <w:r>
              <w:rPr>
                <w:b/>
                <w:color w:val="0000FF"/>
                <w:sz w:val="18"/>
              </w:rPr>
              <w:t>poslovanja</w:t>
            </w:r>
          </w:p>
        </w:tc>
        <w:tc>
          <w:tcPr>
            <w:tcW w:w="1369" w:type="dxa"/>
            <w:shd w:val="clear" w:color="auto" w:fill="C0C0C0"/>
          </w:tcPr>
          <w:p>
            <w:pPr>
              <w:pStyle w:val="TableParagraph"/>
              <w:spacing w:line="201" w:lineRule="exact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color w:val="0000FF"/>
                <w:sz w:val="18"/>
              </w:rPr>
              <w:t>121.630.561,56</w:t>
            </w:r>
          </w:p>
        </w:tc>
        <w:tc>
          <w:tcPr>
            <w:tcW w:w="1357" w:type="dxa"/>
            <w:shd w:val="clear" w:color="auto" w:fill="C0C0C0"/>
          </w:tcPr>
          <w:p>
            <w:pPr>
              <w:pStyle w:val="TableParagraph"/>
              <w:spacing w:line="201" w:lineRule="exact"/>
              <w:ind w:right="56"/>
              <w:jc w:val="right"/>
              <w:rPr>
                <w:b/>
                <w:sz w:val="18"/>
              </w:rPr>
            </w:pPr>
            <w:r>
              <w:rPr>
                <w:b/>
                <w:color w:val="0000FF"/>
                <w:sz w:val="18"/>
              </w:rPr>
              <w:t>393.186.000,00</w:t>
            </w:r>
          </w:p>
        </w:tc>
        <w:tc>
          <w:tcPr>
            <w:tcW w:w="1350" w:type="dxa"/>
            <w:shd w:val="clear" w:color="auto" w:fill="C0C0C0"/>
          </w:tcPr>
          <w:p>
            <w:pPr>
              <w:pStyle w:val="TableParagraph"/>
              <w:spacing w:line="201" w:lineRule="exact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color w:val="0000FF"/>
                <w:sz w:val="18"/>
              </w:rPr>
              <w:t>146.179.101,75</w:t>
            </w:r>
          </w:p>
        </w:tc>
        <w:tc>
          <w:tcPr>
            <w:tcW w:w="845" w:type="dxa"/>
            <w:shd w:val="clear" w:color="auto" w:fill="C0C0C0"/>
          </w:tcPr>
          <w:p>
            <w:pPr>
              <w:pStyle w:val="TableParagraph"/>
              <w:spacing w:line="201" w:lineRule="exact"/>
              <w:ind w:left="23" w:right="70"/>
              <w:jc w:val="center"/>
              <w:rPr>
                <w:b/>
                <w:sz w:val="18"/>
              </w:rPr>
            </w:pPr>
            <w:r>
              <w:rPr>
                <w:b/>
                <w:color w:val="0000FF"/>
                <w:sz w:val="18"/>
              </w:rPr>
              <w:t>120,18%</w:t>
            </w:r>
          </w:p>
        </w:tc>
        <w:tc>
          <w:tcPr>
            <w:tcW w:w="763" w:type="dxa"/>
            <w:shd w:val="clear" w:color="auto" w:fill="C0C0C0"/>
          </w:tcPr>
          <w:p>
            <w:pPr>
              <w:pStyle w:val="TableParagraph"/>
              <w:spacing w:line="201" w:lineRule="exact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color w:val="0000FF"/>
                <w:sz w:val="18"/>
              </w:rPr>
              <w:t>37,18%</w:t>
            </w:r>
          </w:p>
        </w:tc>
      </w:tr>
      <w:tr>
        <w:trPr>
          <w:trHeight w:val="285" w:hRule="atLeast"/>
        </w:trPr>
        <w:tc>
          <w:tcPr>
            <w:tcW w:w="5041" w:type="dxa"/>
          </w:tcPr>
          <w:p>
            <w:pPr>
              <w:pStyle w:val="TableParagraph"/>
              <w:spacing w:before="36"/>
              <w:ind w:left="120"/>
              <w:rPr>
                <w:b/>
                <w:sz w:val="18"/>
              </w:rPr>
            </w:pPr>
            <w:r>
              <w:rPr>
                <w:b/>
                <w:sz w:val="18"/>
              </w:rPr>
              <w:t>61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poreza</w:t>
            </w:r>
          </w:p>
        </w:tc>
        <w:tc>
          <w:tcPr>
            <w:tcW w:w="1369" w:type="dxa"/>
          </w:tcPr>
          <w:p>
            <w:pPr>
              <w:pStyle w:val="TableParagraph"/>
              <w:spacing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39.556.596,65</w:t>
            </w:r>
          </w:p>
        </w:tc>
        <w:tc>
          <w:tcPr>
            <w:tcW w:w="1357" w:type="dxa"/>
          </w:tcPr>
          <w:p>
            <w:pPr>
              <w:pStyle w:val="TableParagraph"/>
              <w:spacing w:before="36"/>
              <w:ind w:right="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112.582.000,00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36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53.262.605,79</w:t>
            </w:r>
          </w:p>
        </w:tc>
        <w:tc>
          <w:tcPr>
            <w:tcW w:w="845" w:type="dxa"/>
          </w:tcPr>
          <w:p>
            <w:pPr>
              <w:pStyle w:val="TableParagraph"/>
              <w:spacing w:before="36"/>
              <w:ind w:left="23" w:right="7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134,65%</w:t>
            </w:r>
          </w:p>
        </w:tc>
        <w:tc>
          <w:tcPr>
            <w:tcW w:w="763" w:type="dxa"/>
          </w:tcPr>
          <w:p>
            <w:pPr>
              <w:pStyle w:val="TableParagraph"/>
              <w:spacing w:before="36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47,31%</w:t>
            </w:r>
          </w:p>
        </w:tc>
      </w:tr>
      <w:tr>
        <w:trPr>
          <w:trHeight w:val="285" w:hRule="atLeast"/>
        </w:trPr>
        <w:tc>
          <w:tcPr>
            <w:tcW w:w="5041" w:type="dxa"/>
          </w:tcPr>
          <w:p>
            <w:pPr>
              <w:pStyle w:val="TableParagraph"/>
              <w:spacing w:before="36"/>
              <w:ind w:left="180"/>
              <w:rPr>
                <w:b/>
                <w:sz w:val="18"/>
              </w:rPr>
            </w:pPr>
            <w:r>
              <w:rPr>
                <w:b/>
                <w:sz w:val="18"/>
              </w:rPr>
              <w:t>611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Porez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prirez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dohodak</w:t>
            </w:r>
          </w:p>
        </w:tc>
        <w:tc>
          <w:tcPr>
            <w:tcW w:w="1369" w:type="dxa"/>
          </w:tcPr>
          <w:p>
            <w:pPr>
              <w:pStyle w:val="TableParagraph"/>
              <w:spacing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33.033.789,36</w:t>
            </w:r>
          </w:p>
        </w:tc>
        <w:tc>
          <w:tcPr>
            <w:tcW w:w="1357" w:type="dxa"/>
          </w:tcPr>
          <w:p>
            <w:pPr>
              <w:pStyle w:val="TableParagraph"/>
              <w:spacing w:before="36"/>
              <w:ind w:right="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87.737.000,00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36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44.182.103,63</w:t>
            </w:r>
          </w:p>
        </w:tc>
        <w:tc>
          <w:tcPr>
            <w:tcW w:w="845" w:type="dxa"/>
          </w:tcPr>
          <w:p>
            <w:pPr>
              <w:pStyle w:val="TableParagraph"/>
              <w:spacing w:before="36"/>
              <w:ind w:left="23" w:right="7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133,75%</w:t>
            </w:r>
          </w:p>
        </w:tc>
        <w:tc>
          <w:tcPr>
            <w:tcW w:w="763" w:type="dxa"/>
          </w:tcPr>
          <w:p>
            <w:pPr>
              <w:pStyle w:val="TableParagraph"/>
              <w:spacing w:before="36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50,36%</w:t>
            </w:r>
          </w:p>
        </w:tc>
      </w:tr>
      <w:tr>
        <w:trPr>
          <w:trHeight w:val="285" w:hRule="atLeast"/>
        </w:trPr>
        <w:tc>
          <w:tcPr>
            <w:tcW w:w="5041" w:type="dxa"/>
          </w:tcPr>
          <w:p>
            <w:pPr>
              <w:pStyle w:val="TableParagraph"/>
              <w:spacing w:before="36"/>
              <w:ind w:right="10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6111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Porez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prirez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dohodak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nesamostalnog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rada</w:t>
            </w:r>
          </w:p>
        </w:tc>
        <w:tc>
          <w:tcPr>
            <w:tcW w:w="1369" w:type="dxa"/>
          </w:tcPr>
          <w:p>
            <w:pPr>
              <w:pStyle w:val="TableParagraph"/>
              <w:spacing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35.669.894,06</w:t>
            </w:r>
          </w:p>
        </w:tc>
        <w:tc>
          <w:tcPr>
            <w:tcW w:w="135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>
            <w:pPr>
              <w:pStyle w:val="TableParagraph"/>
              <w:spacing w:before="36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44.962.415,19</w:t>
            </w:r>
          </w:p>
        </w:tc>
        <w:tc>
          <w:tcPr>
            <w:tcW w:w="845" w:type="dxa"/>
          </w:tcPr>
          <w:p>
            <w:pPr>
              <w:pStyle w:val="TableParagraph"/>
              <w:spacing w:before="36"/>
              <w:ind w:left="23" w:right="7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126,05%</w:t>
            </w:r>
          </w:p>
        </w:tc>
        <w:tc>
          <w:tcPr>
            <w:tcW w:w="7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32" w:hRule="atLeast"/>
        </w:trPr>
        <w:tc>
          <w:tcPr>
            <w:tcW w:w="5041" w:type="dxa"/>
          </w:tcPr>
          <w:p>
            <w:pPr>
              <w:pStyle w:val="TableParagraph"/>
              <w:spacing w:line="232" w:lineRule="auto" w:before="41"/>
              <w:ind w:left="225" w:right="806"/>
              <w:rPr>
                <w:b/>
                <w:sz w:val="18"/>
              </w:rPr>
            </w:pPr>
            <w:r>
              <w:rPr>
                <w:b/>
                <w:sz w:val="18"/>
              </w:rPr>
              <w:t>6112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Porez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prirez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dohodak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samostalnih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djelatnosti</w:t>
            </w:r>
          </w:p>
          <w:p>
            <w:pPr>
              <w:pStyle w:val="TableParagraph"/>
              <w:spacing w:line="170" w:lineRule="exact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6113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Porez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prirez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dohodak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imovinskih</w:t>
            </w:r>
          </w:p>
        </w:tc>
        <w:tc>
          <w:tcPr>
            <w:tcW w:w="1369" w:type="dxa"/>
          </w:tcPr>
          <w:p>
            <w:pPr>
              <w:pStyle w:val="TableParagraph"/>
              <w:spacing w:before="36"/>
              <w:ind w:left="268"/>
              <w:rPr>
                <w:b/>
                <w:sz w:val="18"/>
              </w:rPr>
            </w:pPr>
            <w:r>
              <w:rPr>
                <w:b/>
                <w:sz w:val="18"/>
              </w:rPr>
              <w:t>1.644.758,23</w:t>
            </w:r>
          </w:p>
          <w:p>
            <w:pPr>
              <w:pStyle w:val="TableParagraph"/>
              <w:spacing w:before="10"/>
              <w:rPr>
                <w:b/>
                <w:sz w:val="15"/>
              </w:rPr>
            </w:pPr>
          </w:p>
          <w:p>
            <w:pPr>
              <w:pStyle w:val="TableParagraph"/>
              <w:spacing w:line="187" w:lineRule="exact"/>
              <w:ind w:left="268"/>
              <w:rPr>
                <w:b/>
                <w:sz w:val="18"/>
              </w:rPr>
            </w:pPr>
            <w:r>
              <w:rPr>
                <w:b/>
                <w:sz w:val="18"/>
              </w:rPr>
              <w:t>2.015.215,46</w:t>
            </w:r>
          </w:p>
        </w:tc>
        <w:tc>
          <w:tcPr>
            <w:tcW w:w="135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>
            <w:pPr>
              <w:pStyle w:val="TableParagraph"/>
              <w:spacing w:before="36"/>
              <w:ind w:left="257"/>
              <w:rPr>
                <w:b/>
                <w:sz w:val="18"/>
              </w:rPr>
            </w:pPr>
            <w:r>
              <w:rPr>
                <w:b/>
                <w:sz w:val="18"/>
              </w:rPr>
              <w:t>4.667.954,66</w:t>
            </w:r>
          </w:p>
          <w:p>
            <w:pPr>
              <w:pStyle w:val="TableParagraph"/>
              <w:spacing w:before="10"/>
              <w:rPr>
                <w:b/>
                <w:sz w:val="15"/>
              </w:rPr>
            </w:pPr>
          </w:p>
          <w:p>
            <w:pPr>
              <w:pStyle w:val="TableParagraph"/>
              <w:spacing w:line="187" w:lineRule="exact"/>
              <w:ind w:left="257"/>
              <w:rPr>
                <w:b/>
                <w:sz w:val="18"/>
              </w:rPr>
            </w:pPr>
            <w:r>
              <w:rPr>
                <w:b/>
                <w:sz w:val="18"/>
              </w:rPr>
              <w:t>2.775.099,60</w:t>
            </w:r>
          </w:p>
        </w:tc>
        <w:tc>
          <w:tcPr>
            <w:tcW w:w="845" w:type="dxa"/>
          </w:tcPr>
          <w:p>
            <w:pPr>
              <w:pStyle w:val="TableParagraph"/>
              <w:spacing w:before="36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283,81%</w:t>
            </w:r>
          </w:p>
          <w:p>
            <w:pPr>
              <w:pStyle w:val="TableParagraph"/>
              <w:spacing w:before="10"/>
              <w:rPr>
                <w:b/>
                <w:sz w:val="15"/>
              </w:rPr>
            </w:pPr>
          </w:p>
          <w:p>
            <w:pPr>
              <w:pStyle w:val="TableParagraph"/>
              <w:spacing w:line="187" w:lineRule="exact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137,71%</w:t>
            </w:r>
          </w:p>
        </w:tc>
        <w:tc>
          <w:tcPr>
            <w:tcW w:w="7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47" w:hRule="atLeast"/>
        </w:trPr>
        <w:tc>
          <w:tcPr>
            <w:tcW w:w="5041" w:type="dxa"/>
          </w:tcPr>
          <w:p>
            <w:pPr>
              <w:pStyle w:val="TableParagraph"/>
              <w:spacing w:line="200" w:lineRule="exact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prava</w:t>
            </w:r>
          </w:p>
          <w:p>
            <w:pPr>
              <w:pStyle w:val="TableParagraph"/>
              <w:spacing w:line="206" w:lineRule="exact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6114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Porez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prirez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dohodak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kapitala</w:t>
            </w:r>
          </w:p>
        </w:tc>
        <w:tc>
          <w:tcPr>
            <w:tcW w:w="1369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1.635.964,38</w:t>
            </w:r>
          </w:p>
        </w:tc>
        <w:tc>
          <w:tcPr>
            <w:tcW w:w="135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1.689.609,37</w:t>
            </w:r>
          </w:p>
        </w:tc>
        <w:tc>
          <w:tcPr>
            <w:tcW w:w="845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left="23" w:right="7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103,28%</w:t>
            </w:r>
          </w:p>
        </w:tc>
        <w:tc>
          <w:tcPr>
            <w:tcW w:w="7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47" w:hRule="atLeast"/>
        </w:trPr>
        <w:tc>
          <w:tcPr>
            <w:tcW w:w="5041" w:type="dxa"/>
          </w:tcPr>
          <w:p>
            <w:pPr>
              <w:pStyle w:val="TableParagraph"/>
              <w:spacing w:line="232" w:lineRule="auto" w:before="41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6116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Porez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prirez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dohodak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utvrđen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u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postupku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nadzora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prethodne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godine</w:t>
            </w:r>
          </w:p>
          <w:p>
            <w:pPr>
              <w:pStyle w:val="TableParagraph"/>
              <w:spacing w:line="185" w:lineRule="exact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6117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Povrat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poreza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prireza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dohodak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godišnjoj</w:t>
            </w:r>
          </w:p>
        </w:tc>
        <w:tc>
          <w:tcPr>
            <w:tcW w:w="1369" w:type="dxa"/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4"/>
              <w:rPr>
                <w:b/>
                <w:sz w:val="18"/>
              </w:rPr>
            </w:pPr>
          </w:p>
          <w:p>
            <w:pPr>
              <w:pStyle w:val="TableParagraph"/>
              <w:spacing w:line="187" w:lineRule="exact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-7.932.042,77</w:t>
            </w:r>
          </w:p>
        </w:tc>
        <w:tc>
          <w:tcPr>
            <w:tcW w:w="135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>
            <w:pPr>
              <w:pStyle w:val="TableParagraph"/>
              <w:spacing w:before="36"/>
              <w:ind w:left="607"/>
              <w:rPr>
                <w:b/>
                <w:sz w:val="18"/>
              </w:rPr>
            </w:pPr>
            <w:r>
              <w:rPr>
                <w:b/>
                <w:sz w:val="18"/>
              </w:rPr>
              <w:t>6.034,01</w:t>
            </w:r>
          </w:p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left="197"/>
              <w:rPr>
                <w:b/>
                <w:sz w:val="18"/>
              </w:rPr>
            </w:pPr>
            <w:r>
              <w:rPr>
                <w:b/>
                <w:sz w:val="18"/>
              </w:rPr>
              <w:t>-9.919.009,20</w:t>
            </w:r>
          </w:p>
        </w:tc>
        <w:tc>
          <w:tcPr>
            <w:tcW w:w="845" w:type="dxa"/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4"/>
              <w:rPr>
                <w:b/>
                <w:sz w:val="18"/>
              </w:rPr>
            </w:pPr>
          </w:p>
          <w:p>
            <w:pPr>
              <w:pStyle w:val="TableParagraph"/>
              <w:spacing w:line="187" w:lineRule="exact"/>
              <w:ind w:left="23" w:right="7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125,05%</w:t>
            </w:r>
          </w:p>
        </w:tc>
        <w:tc>
          <w:tcPr>
            <w:tcW w:w="7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47" w:hRule="atLeast"/>
        </w:trPr>
        <w:tc>
          <w:tcPr>
            <w:tcW w:w="5041" w:type="dxa"/>
          </w:tcPr>
          <w:p>
            <w:pPr>
              <w:pStyle w:val="TableParagraph"/>
              <w:spacing w:line="200" w:lineRule="exact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prijavi</w:t>
            </w:r>
          </w:p>
          <w:p>
            <w:pPr>
              <w:pStyle w:val="TableParagraph"/>
              <w:spacing w:line="206" w:lineRule="exact"/>
              <w:ind w:left="180"/>
              <w:rPr>
                <w:b/>
                <w:sz w:val="18"/>
              </w:rPr>
            </w:pPr>
            <w:r>
              <w:rPr>
                <w:b/>
                <w:sz w:val="18"/>
              </w:rPr>
              <w:t>613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Porezi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imovinu</w:t>
            </w:r>
          </w:p>
        </w:tc>
        <w:tc>
          <w:tcPr>
            <w:tcW w:w="1369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5.983.975,89</w:t>
            </w:r>
          </w:p>
        </w:tc>
        <w:tc>
          <w:tcPr>
            <w:tcW w:w="1357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right="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22.100.000,00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8.809.895,24</w:t>
            </w:r>
          </w:p>
        </w:tc>
        <w:tc>
          <w:tcPr>
            <w:tcW w:w="845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left="23" w:right="7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147,22%</w:t>
            </w:r>
          </w:p>
        </w:tc>
        <w:tc>
          <w:tcPr>
            <w:tcW w:w="763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39,86%</w:t>
            </w:r>
          </w:p>
        </w:tc>
      </w:tr>
      <w:tr>
        <w:trPr>
          <w:trHeight w:val="675" w:hRule="atLeast"/>
        </w:trPr>
        <w:tc>
          <w:tcPr>
            <w:tcW w:w="5041" w:type="dxa"/>
          </w:tcPr>
          <w:p>
            <w:pPr>
              <w:pStyle w:val="TableParagraph"/>
              <w:spacing w:line="232" w:lineRule="auto" w:before="41"/>
              <w:ind w:left="225" w:right="546"/>
              <w:rPr>
                <w:b/>
                <w:sz w:val="18"/>
              </w:rPr>
            </w:pPr>
            <w:r>
              <w:rPr>
                <w:b/>
                <w:sz w:val="18"/>
              </w:rPr>
              <w:t>6131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Stalni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porezi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nepokretnu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imovinu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(zemlju,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zgrade,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ostalo)</w:t>
            </w:r>
          </w:p>
          <w:p>
            <w:pPr>
              <w:pStyle w:val="TableParagraph"/>
              <w:spacing w:line="190" w:lineRule="exact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6134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Povremeni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porezi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imovinu</w:t>
            </w:r>
          </w:p>
        </w:tc>
        <w:tc>
          <w:tcPr>
            <w:tcW w:w="1369" w:type="dxa"/>
          </w:tcPr>
          <w:p>
            <w:pPr>
              <w:pStyle w:val="TableParagraph"/>
              <w:spacing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906.844,74</w:t>
            </w:r>
          </w:p>
          <w:p>
            <w:pPr>
              <w:pStyle w:val="TableParagraph"/>
              <w:spacing w:before="10"/>
              <w:rPr>
                <w:b/>
                <w:sz w:val="15"/>
              </w:rPr>
            </w:pPr>
          </w:p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5.077.131,15</w:t>
            </w:r>
          </w:p>
        </w:tc>
        <w:tc>
          <w:tcPr>
            <w:tcW w:w="135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>
            <w:pPr>
              <w:pStyle w:val="TableParagraph"/>
              <w:spacing w:before="36"/>
              <w:ind w:left="257"/>
              <w:rPr>
                <w:b/>
                <w:sz w:val="18"/>
              </w:rPr>
            </w:pPr>
            <w:r>
              <w:rPr>
                <w:b/>
                <w:sz w:val="18"/>
              </w:rPr>
              <w:t>1.295.477,30</w:t>
            </w:r>
          </w:p>
          <w:p>
            <w:pPr>
              <w:pStyle w:val="TableParagraph"/>
              <w:spacing w:before="10"/>
              <w:rPr>
                <w:b/>
                <w:sz w:val="15"/>
              </w:rPr>
            </w:pPr>
          </w:p>
          <w:p>
            <w:pPr>
              <w:pStyle w:val="TableParagraph"/>
              <w:ind w:left="257"/>
              <w:rPr>
                <w:b/>
                <w:sz w:val="18"/>
              </w:rPr>
            </w:pPr>
            <w:r>
              <w:rPr>
                <w:b/>
                <w:sz w:val="18"/>
              </w:rPr>
              <w:t>7.514.417,94</w:t>
            </w:r>
          </w:p>
        </w:tc>
        <w:tc>
          <w:tcPr>
            <w:tcW w:w="845" w:type="dxa"/>
          </w:tcPr>
          <w:p>
            <w:pPr>
              <w:pStyle w:val="TableParagraph"/>
              <w:spacing w:before="36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142,86%</w:t>
            </w:r>
          </w:p>
          <w:p>
            <w:pPr>
              <w:pStyle w:val="TableParagraph"/>
              <w:spacing w:before="10"/>
              <w:rPr>
                <w:b/>
                <w:sz w:val="15"/>
              </w:rPr>
            </w:pPr>
          </w:p>
          <w:p>
            <w:pPr>
              <w:pStyle w:val="TableParagraph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148,01%</w:t>
            </w:r>
          </w:p>
        </w:tc>
        <w:tc>
          <w:tcPr>
            <w:tcW w:w="7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041" w:type="dxa"/>
          </w:tcPr>
          <w:p>
            <w:pPr>
              <w:pStyle w:val="TableParagraph"/>
              <w:spacing w:before="36"/>
              <w:ind w:left="180"/>
              <w:rPr>
                <w:b/>
                <w:sz w:val="18"/>
              </w:rPr>
            </w:pPr>
            <w:r>
              <w:rPr>
                <w:b/>
                <w:sz w:val="18"/>
              </w:rPr>
              <w:t>614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Porezi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robu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369" w:type="dxa"/>
          </w:tcPr>
          <w:p>
            <w:pPr>
              <w:pStyle w:val="TableParagraph"/>
              <w:spacing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538.831,40</w:t>
            </w:r>
          </w:p>
        </w:tc>
        <w:tc>
          <w:tcPr>
            <w:tcW w:w="1357" w:type="dxa"/>
          </w:tcPr>
          <w:p>
            <w:pPr>
              <w:pStyle w:val="TableParagraph"/>
              <w:spacing w:before="36"/>
              <w:ind w:right="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2.745.000,00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36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270.606,92</w:t>
            </w:r>
          </w:p>
        </w:tc>
        <w:tc>
          <w:tcPr>
            <w:tcW w:w="845" w:type="dxa"/>
          </w:tcPr>
          <w:p>
            <w:pPr>
              <w:pStyle w:val="TableParagraph"/>
              <w:spacing w:before="36"/>
              <w:ind w:left="120" w:right="7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50,22%</w:t>
            </w:r>
          </w:p>
        </w:tc>
        <w:tc>
          <w:tcPr>
            <w:tcW w:w="763" w:type="dxa"/>
          </w:tcPr>
          <w:p>
            <w:pPr>
              <w:pStyle w:val="TableParagraph"/>
              <w:spacing w:before="36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9,86%</w:t>
            </w:r>
          </w:p>
        </w:tc>
      </w:tr>
      <w:tr>
        <w:trPr>
          <w:trHeight w:val="285" w:hRule="atLeast"/>
        </w:trPr>
        <w:tc>
          <w:tcPr>
            <w:tcW w:w="5041" w:type="dxa"/>
          </w:tcPr>
          <w:p>
            <w:pPr>
              <w:pStyle w:val="TableParagraph"/>
              <w:spacing w:before="36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6142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Porez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promet</w:t>
            </w:r>
          </w:p>
        </w:tc>
        <w:tc>
          <w:tcPr>
            <w:tcW w:w="1369" w:type="dxa"/>
          </w:tcPr>
          <w:p>
            <w:pPr>
              <w:pStyle w:val="TableParagraph"/>
              <w:spacing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532.081,40</w:t>
            </w:r>
          </w:p>
        </w:tc>
        <w:tc>
          <w:tcPr>
            <w:tcW w:w="135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>
            <w:pPr>
              <w:pStyle w:val="TableParagraph"/>
              <w:spacing w:before="36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259.652,06</w:t>
            </w:r>
          </w:p>
        </w:tc>
        <w:tc>
          <w:tcPr>
            <w:tcW w:w="845" w:type="dxa"/>
          </w:tcPr>
          <w:p>
            <w:pPr>
              <w:pStyle w:val="TableParagraph"/>
              <w:spacing w:before="36"/>
              <w:ind w:left="120" w:right="7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48,80%</w:t>
            </w:r>
          </w:p>
        </w:tc>
        <w:tc>
          <w:tcPr>
            <w:tcW w:w="7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041" w:type="dxa"/>
          </w:tcPr>
          <w:p>
            <w:pPr>
              <w:pStyle w:val="TableParagraph"/>
              <w:spacing w:before="36"/>
              <w:ind w:right="10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6145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Porez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korištenje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dobara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izvođenje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aktivnosti</w:t>
            </w:r>
          </w:p>
        </w:tc>
        <w:tc>
          <w:tcPr>
            <w:tcW w:w="1369" w:type="dxa"/>
          </w:tcPr>
          <w:p>
            <w:pPr>
              <w:pStyle w:val="TableParagraph"/>
              <w:spacing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6.750,00</w:t>
            </w:r>
          </w:p>
        </w:tc>
        <w:tc>
          <w:tcPr>
            <w:tcW w:w="135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>
            <w:pPr>
              <w:pStyle w:val="TableParagraph"/>
              <w:spacing w:before="36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10.954,86</w:t>
            </w:r>
          </w:p>
        </w:tc>
        <w:tc>
          <w:tcPr>
            <w:tcW w:w="845" w:type="dxa"/>
          </w:tcPr>
          <w:p>
            <w:pPr>
              <w:pStyle w:val="TableParagraph"/>
              <w:spacing w:before="36"/>
              <w:ind w:left="23" w:right="7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162,29%</w:t>
            </w:r>
          </w:p>
        </w:tc>
        <w:tc>
          <w:tcPr>
            <w:tcW w:w="7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43" w:hRule="atLeast"/>
        </w:trPr>
        <w:tc>
          <w:tcPr>
            <w:tcW w:w="5041" w:type="dxa"/>
          </w:tcPr>
          <w:p>
            <w:pPr>
              <w:pStyle w:val="TableParagraph"/>
              <w:spacing w:line="187" w:lineRule="exact" w:before="36"/>
              <w:ind w:left="120"/>
              <w:rPr>
                <w:b/>
                <w:sz w:val="18"/>
              </w:rPr>
            </w:pPr>
            <w:r>
              <w:rPr>
                <w:b/>
                <w:sz w:val="18"/>
              </w:rPr>
              <w:t>63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inozemstva</w:t>
            </w:r>
            <w:r>
              <w:rPr>
                <w:b/>
                <w:spacing w:val="49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subjekata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unutar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općeg</w:t>
            </w:r>
          </w:p>
        </w:tc>
        <w:tc>
          <w:tcPr>
            <w:tcW w:w="1369" w:type="dxa"/>
          </w:tcPr>
          <w:p>
            <w:pPr>
              <w:pStyle w:val="TableParagraph"/>
              <w:spacing w:line="187" w:lineRule="exact"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52.071.505,28</w:t>
            </w:r>
          </w:p>
        </w:tc>
        <w:tc>
          <w:tcPr>
            <w:tcW w:w="1357" w:type="dxa"/>
          </w:tcPr>
          <w:p>
            <w:pPr>
              <w:pStyle w:val="TableParagraph"/>
              <w:spacing w:line="187" w:lineRule="exact" w:before="36"/>
              <w:ind w:right="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186.660.500,00</w:t>
            </w:r>
          </w:p>
        </w:tc>
        <w:tc>
          <w:tcPr>
            <w:tcW w:w="1350" w:type="dxa"/>
          </w:tcPr>
          <w:p>
            <w:pPr>
              <w:pStyle w:val="TableParagraph"/>
              <w:spacing w:line="187" w:lineRule="exact" w:before="36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60.784.743,92</w:t>
            </w:r>
          </w:p>
        </w:tc>
        <w:tc>
          <w:tcPr>
            <w:tcW w:w="845" w:type="dxa"/>
          </w:tcPr>
          <w:p>
            <w:pPr>
              <w:pStyle w:val="TableParagraph"/>
              <w:spacing w:line="187" w:lineRule="exact" w:before="36"/>
              <w:ind w:left="23" w:right="7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116,73%</w:t>
            </w:r>
          </w:p>
        </w:tc>
        <w:tc>
          <w:tcPr>
            <w:tcW w:w="763" w:type="dxa"/>
          </w:tcPr>
          <w:p>
            <w:pPr>
              <w:pStyle w:val="TableParagraph"/>
              <w:spacing w:line="187" w:lineRule="exact" w:before="36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32,56%</w:t>
            </w:r>
          </w:p>
        </w:tc>
      </w:tr>
      <w:tr>
        <w:trPr>
          <w:trHeight w:val="404" w:hRule="atLeast"/>
        </w:trPr>
        <w:tc>
          <w:tcPr>
            <w:tcW w:w="5041" w:type="dxa"/>
          </w:tcPr>
          <w:p>
            <w:pPr>
              <w:pStyle w:val="TableParagraph"/>
              <w:spacing w:line="200" w:lineRule="exact"/>
              <w:ind w:left="120"/>
              <w:rPr>
                <w:b/>
                <w:sz w:val="18"/>
              </w:rPr>
            </w:pPr>
            <w:r>
              <w:rPr>
                <w:b/>
                <w:sz w:val="18"/>
              </w:rPr>
              <w:t>proračuna</w:t>
            </w:r>
          </w:p>
          <w:p>
            <w:pPr>
              <w:pStyle w:val="TableParagraph"/>
              <w:spacing w:line="185" w:lineRule="exact"/>
              <w:ind w:left="180"/>
              <w:rPr>
                <w:b/>
                <w:sz w:val="18"/>
              </w:rPr>
            </w:pPr>
            <w:r>
              <w:rPr>
                <w:b/>
                <w:sz w:val="18"/>
              </w:rPr>
              <w:t>632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međunarodnih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organizacija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institucija</w:t>
            </w:r>
          </w:p>
        </w:tc>
        <w:tc>
          <w:tcPr>
            <w:tcW w:w="1369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558.496,55</w:t>
            </w:r>
          </w:p>
        </w:tc>
        <w:tc>
          <w:tcPr>
            <w:tcW w:w="1357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right="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1.000.000,00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571.000,38</w:t>
            </w:r>
          </w:p>
        </w:tc>
        <w:tc>
          <w:tcPr>
            <w:tcW w:w="845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left="23" w:right="7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102,24%</w:t>
            </w:r>
          </w:p>
        </w:tc>
        <w:tc>
          <w:tcPr>
            <w:tcW w:w="763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57,10%</w:t>
            </w:r>
          </w:p>
        </w:tc>
      </w:tr>
      <w:tr>
        <w:trPr>
          <w:trHeight w:val="447" w:hRule="atLeast"/>
        </w:trPr>
        <w:tc>
          <w:tcPr>
            <w:tcW w:w="5041" w:type="dxa"/>
          </w:tcPr>
          <w:p>
            <w:pPr>
              <w:pStyle w:val="TableParagraph"/>
              <w:spacing w:line="200" w:lineRule="exact"/>
              <w:ind w:left="180"/>
              <w:rPr>
                <w:b/>
                <w:sz w:val="18"/>
              </w:rPr>
            </w:pP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tijela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EU</w:t>
            </w:r>
          </w:p>
          <w:p>
            <w:pPr>
              <w:pStyle w:val="TableParagraph"/>
              <w:spacing w:line="206" w:lineRule="exact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6322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Kapitalne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međunarodnih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organizacija</w:t>
            </w:r>
          </w:p>
        </w:tc>
        <w:tc>
          <w:tcPr>
            <w:tcW w:w="1369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113.025,00</w:t>
            </w:r>
          </w:p>
        </w:tc>
        <w:tc>
          <w:tcPr>
            <w:tcW w:w="135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84.823,79</w:t>
            </w:r>
          </w:p>
        </w:tc>
        <w:tc>
          <w:tcPr>
            <w:tcW w:w="845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left="120" w:right="7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75,05%</w:t>
            </w:r>
          </w:p>
        </w:tc>
        <w:tc>
          <w:tcPr>
            <w:tcW w:w="7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041" w:type="dxa"/>
          </w:tcPr>
          <w:p>
            <w:pPr>
              <w:pStyle w:val="TableParagraph"/>
              <w:spacing w:before="36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6323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institucija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tijela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EU</w:t>
            </w:r>
          </w:p>
        </w:tc>
        <w:tc>
          <w:tcPr>
            <w:tcW w:w="1369" w:type="dxa"/>
          </w:tcPr>
          <w:p>
            <w:pPr>
              <w:pStyle w:val="TableParagraph"/>
              <w:spacing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445.471,55</w:t>
            </w:r>
          </w:p>
        </w:tc>
        <w:tc>
          <w:tcPr>
            <w:tcW w:w="135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>
            <w:pPr>
              <w:pStyle w:val="TableParagraph"/>
              <w:spacing w:before="36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486.176,59</w:t>
            </w:r>
          </w:p>
        </w:tc>
        <w:tc>
          <w:tcPr>
            <w:tcW w:w="845" w:type="dxa"/>
          </w:tcPr>
          <w:p>
            <w:pPr>
              <w:pStyle w:val="TableParagraph"/>
              <w:spacing w:before="36"/>
              <w:ind w:left="23" w:right="7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109,14%</w:t>
            </w:r>
          </w:p>
        </w:tc>
        <w:tc>
          <w:tcPr>
            <w:tcW w:w="7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32" w:hRule="atLeast"/>
        </w:trPr>
        <w:tc>
          <w:tcPr>
            <w:tcW w:w="5041" w:type="dxa"/>
          </w:tcPr>
          <w:p>
            <w:pPr>
              <w:pStyle w:val="TableParagraph"/>
              <w:spacing w:line="232" w:lineRule="auto" w:before="41"/>
              <w:ind w:left="180" w:right="1091"/>
              <w:rPr>
                <w:b/>
                <w:sz w:val="18"/>
              </w:rPr>
            </w:pPr>
            <w:r>
              <w:rPr>
                <w:b/>
                <w:sz w:val="18"/>
              </w:rPr>
              <w:t>633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proračunu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drugih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izvanproračunskim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korisnicima</w:t>
            </w:r>
          </w:p>
          <w:p>
            <w:pPr>
              <w:pStyle w:val="TableParagraph"/>
              <w:spacing w:line="170" w:lineRule="exact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6331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drugih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</w:p>
        </w:tc>
        <w:tc>
          <w:tcPr>
            <w:tcW w:w="1369" w:type="dxa"/>
          </w:tcPr>
          <w:p>
            <w:pPr>
              <w:pStyle w:val="TableParagraph"/>
              <w:spacing w:before="36"/>
              <w:ind w:left="268"/>
              <w:rPr>
                <w:b/>
                <w:sz w:val="18"/>
              </w:rPr>
            </w:pPr>
            <w:r>
              <w:rPr>
                <w:b/>
                <w:sz w:val="18"/>
              </w:rPr>
              <w:t>3.138.718,44</w:t>
            </w:r>
          </w:p>
          <w:p>
            <w:pPr>
              <w:pStyle w:val="TableParagraph"/>
              <w:spacing w:before="10"/>
              <w:rPr>
                <w:b/>
                <w:sz w:val="15"/>
              </w:rPr>
            </w:pPr>
          </w:p>
          <w:p>
            <w:pPr>
              <w:pStyle w:val="TableParagraph"/>
              <w:spacing w:line="187" w:lineRule="exact"/>
              <w:ind w:left="268"/>
              <w:rPr>
                <w:b/>
                <w:sz w:val="18"/>
              </w:rPr>
            </w:pPr>
            <w:r>
              <w:rPr>
                <w:b/>
                <w:sz w:val="18"/>
              </w:rPr>
              <w:t>2.052.307,37</w:t>
            </w:r>
          </w:p>
        </w:tc>
        <w:tc>
          <w:tcPr>
            <w:tcW w:w="1357" w:type="dxa"/>
          </w:tcPr>
          <w:p>
            <w:pPr>
              <w:pStyle w:val="TableParagraph"/>
              <w:spacing w:before="36"/>
              <w:ind w:right="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10.218.500,00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36"/>
              <w:ind w:left="257"/>
              <w:rPr>
                <w:b/>
                <w:sz w:val="18"/>
              </w:rPr>
            </w:pPr>
            <w:r>
              <w:rPr>
                <w:b/>
                <w:sz w:val="18"/>
              </w:rPr>
              <w:t>4.193.103,11</w:t>
            </w:r>
          </w:p>
          <w:p>
            <w:pPr>
              <w:pStyle w:val="TableParagraph"/>
              <w:spacing w:before="10"/>
              <w:rPr>
                <w:b/>
                <w:sz w:val="15"/>
              </w:rPr>
            </w:pPr>
          </w:p>
          <w:p>
            <w:pPr>
              <w:pStyle w:val="TableParagraph"/>
              <w:spacing w:line="187" w:lineRule="exact"/>
              <w:ind w:left="257"/>
              <w:rPr>
                <w:b/>
                <w:sz w:val="18"/>
              </w:rPr>
            </w:pPr>
            <w:r>
              <w:rPr>
                <w:b/>
                <w:sz w:val="18"/>
              </w:rPr>
              <w:t>3.347.113,77</w:t>
            </w:r>
          </w:p>
        </w:tc>
        <w:tc>
          <w:tcPr>
            <w:tcW w:w="845" w:type="dxa"/>
          </w:tcPr>
          <w:p>
            <w:pPr>
              <w:pStyle w:val="TableParagraph"/>
              <w:spacing w:before="36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133,59%</w:t>
            </w:r>
          </w:p>
          <w:p>
            <w:pPr>
              <w:pStyle w:val="TableParagraph"/>
              <w:spacing w:before="10"/>
              <w:rPr>
                <w:b/>
                <w:sz w:val="15"/>
              </w:rPr>
            </w:pPr>
          </w:p>
          <w:p>
            <w:pPr>
              <w:pStyle w:val="TableParagraph"/>
              <w:spacing w:line="187" w:lineRule="exact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163,09%</w:t>
            </w:r>
          </w:p>
        </w:tc>
        <w:tc>
          <w:tcPr>
            <w:tcW w:w="763" w:type="dxa"/>
          </w:tcPr>
          <w:p>
            <w:pPr>
              <w:pStyle w:val="TableParagraph"/>
              <w:spacing w:before="36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41,03%</w:t>
            </w:r>
          </w:p>
        </w:tc>
      </w:tr>
      <w:tr>
        <w:trPr>
          <w:trHeight w:val="405" w:hRule="atLeast"/>
        </w:trPr>
        <w:tc>
          <w:tcPr>
            <w:tcW w:w="5041" w:type="dxa"/>
          </w:tcPr>
          <w:p>
            <w:pPr>
              <w:pStyle w:val="TableParagraph"/>
              <w:spacing w:line="200" w:lineRule="exact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izvanproračunskim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korisnicima</w:t>
            </w:r>
          </w:p>
          <w:p>
            <w:pPr>
              <w:pStyle w:val="TableParagraph"/>
              <w:spacing w:line="185" w:lineRule="exact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6332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Kapitalne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drugih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</w:p>
        </w:tc>
        <w:tc>
          <w:tcPr>
            <w:tcW w:w="1369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1.086.411,07</w:t>
            </w:r>
          </w:p>
        </w:tc>
        <w:tc>
          <w:tcPr>
            <w:tcW w:w="135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845.989,34</w:t>
            </w:r>
          </w:p>
        </w:tc>
        <w:tc>
          <w:tcPr>
            <w:tcW w:w="845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left="120" w:right="7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77,87%</w:t>
            </w:r>
          </w:p>
        </w:tc>
        <w:tc>
          <w:tcPr>
            <w:tcW w:w="7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47" w:hRule="atLeast"/>
        </w:trPr>
        <w:tc>
          <w:tcPr>
            <w:tcW w:w="5041" w:type="dxa"/>
          </w:tcPr>
          <w:p>
            <w:pPr>
              <w:pStyle w:val="TableParagraph"/>
              <w:spacing w:line="200" w:lineRule="exact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proračunskim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korisnicima</w:t>
            </w:r>
          </w:p>
          <w:p>
            <w:pPr>
              <w:pStyle w:val="TableParagraph"/>
              <w:spacing w:line="206" w:lineRule="exact"/>
              <w:ind w:left="180"/>
              <w:rPr>
                <w:b/>
                <w:sz w:val="18"/>
              </w:rPr>
            </w:pPr>
            <w:r>
              <w:rPr>
                <w:b/>
                <w:sz w:val="18"/>
              </w:rPr>
              <w:t>634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izvanproračunskih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korisnika</w:t>
            </w:r>
          </w:p>
        </w:tc>
        <w:tc>
          <w:tcPr>
            <w:tcW w:w="1369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1.711.402,81</w:t>
            </w:r>
          </w:p>
        </w:tc>
        <w:tc>
          <w:tcPr>
            <w:tcW w:w="1357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right="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14.374.000,00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1.812.954,95</w:t>
            </w:r>
          </w:p>
        </w:tc>
        <w:tc>
          <w:tcPr>
            <w:tcW w:w="845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left="23" w:right="7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105,93%</w:t>
            </w:r>
          </w:p>
        </w:tc>
        <w:tc>
          <w:tcPr>
            <w:tcW w:w="763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12,61%</w:t>
            </w:r>
          </w:p>
        </w:tc>
      </w:tr>
      <w:tr>
        <w:trPr>
          <w:trHeight w:val="285" w:hRule="atLeast"/>
        </w:trPr>
        <w:tc>
          <w:tcPr>
            <w:tcW w:w="5041" w:type="dxa"/>
          </w:tcPr>
          <w:p>
            <w:pPr>
              <w:pStyle w:val="TableParagraph"/>
              <w:spacing w:before="36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6341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izvanproračunskih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korisnika</w:t>
            </w:r>
          </w:p>
        </w:tc>
        <w:tc>
          <w:tcPr>
            <w:tcW w:w="1369" w:type="dxa"/>
          </w:tcPr>
          <w:p>
            <w:pPr>
              <w:pStyle w:val="TableParagraph"/>
              <w:spacing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1.711.402,81</w:t>
            </w:r>
          </w:p>
        </w:tc>
        <w:tc>
          <w:tcPr>
            <w:tcW w:w="135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>
            <w:pPr>
              <w:pStyle w:val="TableParagraph"/>
              <w:spacing w:before="36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1.812.954,95</w:t>
            </w:r>
          </w:p>
        </w:tc>
        <w:tc>
          <w:tcPr>
            <w:tcW w:w="845" w:type="dxa"/>
          </w:tcPr>
          <w:p>
            <w:pPr>
              <w:pStyle w:val="TableParagraph"/>
              <w:spacing w:before="36"/>
              <w:ind w:left="23" w:right="7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105,93%</w:t>
            </w:r>
          </w:p>
        </w:tc>
        <w:tc>
          <w:tcPr>
            <w:tcW w:w="7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041" w:type="dxa"/>
          </w:tcPr>
          <w:p>
            <w:pPr>
              <w:pStyle w:val="TableParagraph"/>
              <w:spacing w:before="36"/>
              <w:ind w:left="180"/>
              <w:rPr>
                <w:b/>
                <w:sz w:val="18"/>
              </w:rPr>
            </w:pPr>
            <w:r>
              <w:rPr>
                <w:b/>
                <w:sz w:val="18"/>
              </w:rPr>
              <w:t>635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izravnanja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decentralizirane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funkcije</w:t>
            </w:r>
          </w:p>
        </w:tc>
        <w:tc>
          <w:tcPr>
            <w:tcW w:w="1369" w:type="dxa"/>
          </w:tcPr>
          <w:p>
            <w:pPr>
              <w:pStyle w:val="TableParagraph"/>
              <w:spacing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6.589.544,35</w:t>
            </w:r>
          </w:p>
        </w:tc>
        <w:tc>
          <w:tcPr>
            <w:tcW w:w="1357" w:type="dxa"/>
          </w:tcPr>
          <w:p>
            <w:pPr>
              <w:pStyle w:val="TableParagraph"/>
              <w:spacing w:before="36"/>
              <w:ind w:right="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13.511.000,00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36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6.652.806,14</w:t>
            </w:r>
          </w:p>
        </w:tc>
        <w:tc>
          <w:tcPr>
            <w:tcW w:w="845" w:type="dxa"/>
          </w:tcPr>
          <w:p>
            <w:pPr>
              <w:pStyle w:val="TableParagraph"/>
              <w:spacing w:before="36"/>
              <w:ind w:left="23" w:right="7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100,96%</w:t>
            </w:r>
          </w:p>
        </w:tc>
        <w:tc>
          <w:tcPr>
            <w:tcW w:w="763" w:type="dxa"/>
          </w:tcPr>
          <w:p>
            <w:pPr>
              <w:pStyle w:val="TableParagraph"/>
              <w:spacing w:before="36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49,24%</w:t>
            </w:r>
          </w:p>
        </w:tc>
      </w:tr>
      <w:tr>
        <w:trPr>
          <w:trHeight w:val="647" w:hRule="atLeast"/>
        </w:trPr>
        <w:tc>
          <w:tcPr>
            <w:tcW w:w="5041" w:type="dxa"/>
          </w:tcPr>
          <w:p>
            <w:pPr>
              <w:pStyle w:val="TableParagraph"/>
              <w:spacing w:line="232" w:lineRule="auto" w:before="41"/>
              <w:ind w:left="225" w:right="464"/>
              <w:rPr>
                <w:b/>
                <w:sz w:val="18"/>
              </w:rPr>
            </w:pPr>
            <w:r>
              <w:rPr>
                <w:b/>
                <w:sz w:val="18"/>
              </w:rPr>
              <w:t>6351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izravnanja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decentralizirane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funkcije</w:t>
            </w:r>
          </w:p>
          <w:p>
            <w:pPr>
              <w:pStyle w:val="TableParagraph"/>
              <w:spacing w:line="185" w:lineRule="exact"/>
              <w:ind w:left="180"/>
              <w:rPr>
                <w:b/>
                <w:sz w:val="18"/>
              </w:rPr>
            </w:pPr>
            <w:r>
              <w:rPr>
                <w:b/>
                <w:sz w:val="18"/>
              </w:rPr>
              <w:t>636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korisnicima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koji</w:t>
            </w:r>
          </w:p>
        </w:tc>
        <w:tc>
          <w:tcPr>
            <w:tcW w:w="1369" w:type="dxa"/>
          </w:tcPr>
          <w:p>
            <w:pPr>
              <w:pStyle w:val="TableParagraph"/>
              <w:spacing w:before="36"/>
              <w:ind w:left="268"/>
              <w:rPr>
                <w:b/>
                <w:sz w:val="18"/>
              </w:rPr>
            </w:pPr>
            <w:r>
              <w:rPr>
                <w:b/>
                <w:sz w:val="18"/>
              </w:rPr>
              <w:t>6.589.544,35</w:t>
            </w:r>
          </w:p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left="168"/>
              <w:rPr>
                <w:b/>
                <w:sz w:val="18"/>
              </w:rPr>
            </w:pPr>
            <w:r>
              <w:rPr>
                <w:b/>
                <w:sz w:val="18"/>
              </w:rPr>
              <w:t>28.635.249,49</w:t>
            </w:r>
          </w:p>
        </w:tc>
        <w:tc>
          <w:tcPr>
            <w:tcW w:w="1357" w:type="dxa"/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4"/>
              <w:rPr>
                <w:b/>
                <w:sz w:val="18"/>
              </w:rPr>
            </w:pPr>
          </w:p>
          <w:p>
            <w:pPr>
              <w:pStyle w:val="TableParagraph"/>
              <w:spacing w:line="187" w:lineRule="exact"/>
              <w:ind w:right="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64.069.000,00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36"/>
              <w:ind w:left="257"/>
              <w:rPr>
                <w:b/>
                <w:sz w:val="18"/>
              </w:rPr>
            </w:pPr>
            <w:r>
              <w:rPr>
                <w:b/>
                <w:sz w:val="18"/>
              </w:rPr>
              <w:t>6.652.806,14</w:t>
            </w:r>
          </w:p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left="157"/>
              <w:rPr>
                <w:b/>
                <w:sz w:val="18"/>
              </w:rPr>
            </w:pPr>
            <w:r>
              <w:rPr>
                <w:b/>
                <w:sz w:val="18"/>
              </w:rPr>
              <w:t>31.307.707,34</w:t>
            </w:r>
          </w:p>
        </w:tc>
        <w:tc>
          <w:tcPr>
            <w:tcW w:w="845" w:type="dxa"/>
          </w:tcPr>
          <w:p>
            <w:pPr>
              <w:pStyle w:val="TableParagraph"/>
              <w:spacing w:before="36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100,96%</w:t>
            </w:r>
          </w:p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109,33%</w:t>
            </w:r>
          </w:p>
        </w:tc>
        <w:tc>
          <w:tcPr>
            <w:tcW w:w="763" w:type="dxa"/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4"/>
              <w:rPr>
                <w:b/>
                <w:sz w:val="18"/>
              </w:rPr>
            </w:pPr>
          </w:p>
          <w:p>
            <w:pPr>
              <w:pStyle w:val="TableParagraph"/>
              <w:spacing w:line="187" w:lineRule="exact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48,87%</w:t>
            </w:r>
          </w:p>
        </w:tc>
      </w:tr>
      <w:tr>
        <w:trPr>
          <w:trHeight w:val="390" w:hRule="atLeast"/>
        </w:trPr>
        <w:tc>
          <w:tcPr>
            <w:tcW w:w="5041" w:type="dxa"/>
          </w:tcPr>
          <w:p>
            <w:pPr>
              <w:pStyle w:val="TableParagraph"/>
              <w:spacing w:line="192" w:lineRule="exact"/>
              <w:ind w:left="180"/>
              <w:rPr>
                <w:b/>
                <w:sz w:val="18"/>
              </w:rPr>
            </w:pPr>
            <w:r>
              <w:rPr>
                <w:b/>
                <w:sz w:val="18"/>
              </w:rPr>
              <w:t>im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nije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nadležan</w:t>
            </w:r>
          </w:p>
          <w:p>
            <w:pPr>
              <w:pStyle w:val="TableParagraph"/>
              <w:spacing w:line="178" w:lineRule="exact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6361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proračunskim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korisnicima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</w:p>
        </w:tc>
        <w:tc>
          <w:tcPr>
            <w:tcW w:w="1369" w:type="dxa"/>
          </w:tcPr>
          <w:p>
            <w:pPr>
              <w:pStyle w:val="TableParagraph"/>
              <w:spacing w:before="10"/>
              <w:rPr>
                <w:b/>
                <w:sz w:val="15"/>
              </w:rPr>
            </w:pPr>
          </w:p>
          <w:p>
            <w:pPr>
              <w:pStyle w:val="TableParagraph"/>
              <w:spacing w:line="187" w:lineRule="exact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28.307.249,49</w:t>
            </w:r>
          </w:p>
        </w:tc>
        <w:tc>
          <w:tcPr>
            <w:tcW w:w="135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>
            <w:pPr>
              <w:pStyle w:val="TableParagraph"/>
              <w:spacing w:before="10"/>
              <w:rPr>
                <w:b/>
                <w:sz w:val="15"/>
              </w:rPr>
            </w:pPr>
          </w:p>
          <w:p>
            <w:pPr>
              <w:pStyle w:val="TableParagraph"/>
              <w:spacing w:line="187" w:lineRule="exact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31.051.707,34</w:t>
            </w:r>
          </w:p>
        </w:tc>
        <w:tc>
          <w:tcPr>
            <w:tcW w:w="845" w:type="dxa"/>
          </w:tcPr>
          <w:p>
            <w:pPr>
              <w:pStyle w:val="TableParagraph"/>
              <w:spacing w:before="10"/>
              <w:rPr>
                <w:b/>
                <w:sz w:val="15"/>
              </w:rPr>
            </w:pPr>
          </w:p>
          <w:p>
            <w:pPr>
              <w:pStyle w:val="TableParagraph"/>
              <w:spacing w:line="187" w:lineRule="exact"/>
              <w:ind w:left="23" w:right="7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109,70%</w:t>
            </w:r>
          </w:p>
        </w:tc>
        <w:tc>
          <w:tcPr>
            <w:tcW w:w="7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05" w:hRule="atLeast"/>
        </w:trPr>
        <w:tc>
          <w:tcPr>
            <w:tcW w:w="5041" w:type="dxa"/>
          </w:tcPr>
          <w:p>
            <w:pPr>
              <w:pStyle w:val="TableParagraph"/>
              <w:spacing w:line="200" w:lineRule="exact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proračuna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koji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nije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nadležan</w:t>
            </w:r>
          </w:p>
          <w:p>
            <w:pPr>
              <w:pStyle w:val="TableParagraph"/>
              <w:spacing w:line="185" w:lineRule="exact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6362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Kapitalne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proračunskim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korisnicima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</w:p>
        </w:tc>
        <w:tc>
          <w:tcPr>
            <w:tcW w:w="1369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328.000,00</w:t>
            </w:r>
          </w:p>
        </w:tc>
        <w:tc>
          <w:tcPr>
            <w:tcW w:w="135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256.000,00</w:t>
            </w:r>
          </w:p>
        </w:tc>
        <w:tc>
          <w:tcPr>
            <w:tcW w:w="845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left="120" w:right="7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78,05%</w:t>
            </w:r>
          </w:p>
        </w:tc>
        <w:tc>
          <w:tcPr>
            <w:tcW w:w="7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05" w:hRule="atLeast"/>
        </w:trPr>
        <w:tc>
          <w:tcPr>
            <w:tcW w:w="5041" w:type="dxa"/>
          </w:tcPr>
          <w:p>
            <w:pPr>
              <w:pStyle w:val="TableParagraph"/>
              <w:spacing w:line="200" w:lineRule="exact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proračuna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koji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nije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nadležan</w:t>
            </w:r>
          </w:p>
          <w:p>
            <w:pPr>
              <w:pStyle w:val="TableParagraph"/>
              <w:spacing w:line="185" w:lineRule="exact"/>
              <w:ind w:left="180"/>
              <w:rPr>
                <w:b/>
                <w:sz w:val="18"/>
              </w:rPr>
            </w:pPr>
            <w:r>
              <w:rPr>
                <w:b/>
                <w:sz w:val="18"/>
              </w:rPr>
              <w:t>638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temeljem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prijenosa</w:t>
            </w:r>
          </w:p>
        </w:tc>
        <w:tc>
          <w:tcPr>
            <w:tcW w:w="1369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10.338.364,04</w:t>
            </w:r>
          </w:p>
        </w:tc>
        <w:tc>
          <w:tcPr>
            <w:tcW w:w="1357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right="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81.133.000,00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15.335.009,91</w:t>
            </w:r>
          </w:p>
        </w:tc>
        <w:tc>
          <w:tcPr>
            <w:tcW w:w="845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left="23" w:right="7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148,33%</w:t>
            </w:r>
          </w:p>
        </w:tc>
        <w:tc>
          <w:tcPr>
            <w:tcW w:w="763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18,90%</w:t>
            </w:r>
          </w:p>
        </w:tc>
      </w:tr>
      <w:tr>
        <w:trPr>
          <w:trHeight w:val="405" w:hRule="atLeast"/>
        </w:trPr>
        <w:tc>
          <w:tcPr>
            <w:tcW w:w="5041" w:type="dxa"/>
          </w:tcPr>
          <w:p>
            <w:pPr>
              <w:pStyle w:val="TableParagraph"/>
              <w:spacing w:line="200" w:lineRule="exact"/>
              <w:ind w:left="180"/>
              <w:rPr>
                <w:b/>
                <w:sz w:val="18"/>
              </w:rPr>
            </w:pPr>
            <w:r>
              <w:rPr>
                <w:b/>
                <w:sz w:val="18"/>
              </w:rPr>
              <w:t>EU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sredstava</w:t>
            </w:r>
          </w:p>
          <w:p>
            <w:pPr>
              <w:pStyle w:val="TableParagraph"/>
              <w:spacing w:line="185" w:lineRule="exact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6381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temeljem</w:t>
            </w:r>
          </w:p>
        </w:tc>
        <w:tc>
          <w:tcPr>
            <w:tcW w:w="1369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2.165.128,32</w:t>
            </w:r>
          </w:p>
        </w:tc>
        <w:tc>
          <w:tcPr>
            <w:tcW w:w="135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1.197.053,96</w:t>
            </w:r>
          </w:p>
        </w:tc>
        <w:tc>
          <w:tcPr>
            <w:tcW w:w="845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left="120" w:right="7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55,29%</w:t>
            </w:r>
          </w:p>
        </w:tc>
        <w:tc>
          <w:tcPr>
            <w:tcW w:w="7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05" w:hRule="atLeast"/>
        </w:trPr>
        <w:tc>
          <w:tcPr>
            <w:tcW w:w="5041" w:type="dxa"/>
          </w:tcPr>
          <w:p>
            <w:pPr>
              <w:pStyle w:val="TableParagraph"/>
              <w:spacing w:line="200" w:lineRule="exact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prijenosa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sredstava</w:t>
            </w:r>
          </w:p>
          <w:p>
            <w:pPr>
              <w:pStyle w:val="TableParagraph"/>
              <w:spacing w:line="185" w:lineRule="exact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6382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Kapitalne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temeljem</w:t>
            </w:r>
          </w:p>
        </w:tc>
        <w:tc>
          <w:tcPr>
            <w:tcW w:w="1369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8.173.235,72</w:t>
            </w:r>
          </w:p>
        </w:tc>
        <w:tc>
          <w:tcPr>
            <w:tcW w:w="135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14.137.955,95</w:t>
            </w:r>
          </w:p>
        </w:tc>
        <w:tc>
          <w:tcPr>
            <w:tcW w:w="845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left="23" w:right="7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172,98%</w:t>
            </w:r>
          </w:p>
        </w:tc>
        <w:tc>
          <w:tcPr>
            <w:tcW w:w="7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05" w:hRule="atLeast"/>
        </w:trPr>
        <w:tc>
          <w:tcPr>
            <w:tcW w:w="5041" w:type="dxa"/>
          </w:tcPr>
          <w:p>
            <w:pPr>
              <w:pStyle w:val="TableParagraph"/>
              <w:spacing w:line="200" w:lineRule="exact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prijenosa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sredstava</w:t>
            </w:r>
          </w:p>
          <w:p>
            <w:pPr>
              <w:pStyle w:val="TableParagraph"/>
              <w:spacing w:line="185" w:lineRule="exact"/>
              <w:ind w:left="180"/>
              <w:rPr>
                <w:b/>
                <w:sz w:val="18"/>
              </w:rPr>
            </w:pPr>
            <w:r>
              <w:rPr>
                <w:b/>
                <w:sz w:val="18"/>
              </w:rPr>
              <w:t>639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Prijenosi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između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proračunskih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korisnika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istog</w:t>
            </w:r>
          </w:p>
        </w:tc>
        <w:tc>
          <w:tcPr>
            <w:tcW w:w="1369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1.099.729,60</w:t>
            </w:r>
          </w:p>
        </w:tc>
        <w:tc>
          <w:tcPr>
            <w:tcW w:w="1357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right="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2.355.000,00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912.162,09</w:t>
            </w:r>
          </w:p>
        </w:tc>
        <w:tc>
          <w:tcPr>
            <w:tcW w:w="845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left="120" w:right="7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82,94%</w:t>
            </w:r>
          </w:p>
        </w:tc>
        <w:tc>
          <w:tcPr>
            <w:tcW w:w="763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38,73%</w:t>
            </w:r>
          </w:p>
        </w:tc>
      </w:tr>
      <w:tr>
        <w:trPr>
          <w:trHeight w:val="390" w:hRule="atLeast"/>
        </w:trPr>
        <w:tc>
          <w:tcPr>
            <w:tcW w:w="5041" w:type="dxa"/>
          </w:tcPr>
          <w:p>
            <w:pPr>
              <w:pStyle w:val="TableParagraph"/>
              <w:spacing w:line="192" w:lineRule="exact"/>
              <w:ind w:left="180"/>
              <w:rPr>
                <w:b/>
                <w:sz w:val="18"/>
              </w:rPr>
            </w:pPr>
            <w:r>
              <w:rPr>
                <w:b/>
                <w:sz w:val="18"/>
              </w:rPr>
              <w:t>proračuna</w:t>
            </w:r>
          </w:p>
          <w:p>
            <w:pPr>
              <w:pStyle w:val="TableParagraph"/>
              <w:spacing w:line="178" w:lineRule="exact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6393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prijenosi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između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proračunskih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korisnika</w:t>
            </w:r>
          </w:p>
        </w:tc>
        <w:tc>
          <w:tcPr>
            <w:tcW w:w="1369" w:type="dxa"/>
          </w:tcPr>
          <w:p>
            <w:pPr>
              <w:pStyle w:val="TableParagraph"/>
              <w:spacing w:before="10"/>
              <w:rPr>
                <w:b/>
                <w:sz w:val="15"/>
              </w:rPr>
            </w:pPr>
          </w:p>
          <w:p>
            <w:pPr>
              <w:pStyle w:val="TableParagraph"/>
              <w:spacing w:line="187" w:lineRule="exact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1.099.729,60</w:t>
            </w:r>
          </w:p>
        </w:tc>
        <w:tc>
          <w:tcPr>
            <w:tcW w:w="135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>
            <w:pPr>
              <w:pStyle w:val="TableParagraph"/>
              <w:spacing w:before="10"/>
              <w:rPr>
                <w:b/>
                <w:sz w:val="15"/>
              </w:rPr>
            </w:pPr>
          </w:p>
          <w:p>
            <w:pPr>
              <w:pStyle w:val="TableParagraph"/>
              <w:spacing w:line="187" w:lineRule="exact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912.162,09</w:t>
            </w:r>
          </w:p>
        </w:tc>
        <w:tc>
          <w:tcPr>
            <w:tcW w:w="845" w:type="dxa"/>
          </w:tcPr>
          <w:p>
            <w:pPr>
              <w:pStyle w:val="TableParagraph"/>
              <w:spacing w:before="10"/>
              <w:rPr>
                <w:b/>
                <w:sz w:val="15"/>
              </w:rPr>
            </w:pPr>
          </w:p>
          <w:p>
            <w:pPr>
              <w:pStyle w:val="TableParagraph"/>
              <w:spacing w:line="187" w:lineRule="exact"/>
              <w:ind w:left="120" w:right="7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82,94%</w:t>
            </w:r>
          </w:p>
        </w:tc>
        <w:tc>
          <w:tcPr>
            <w:tcW w:w="7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47" w:hRule="atLeast"/>
        </w:trPr>
        <w:tc>
          <w:tcPr>
            <w:tcW w:w="5041" w:type="dxa"/>
          </w:tcPr>
          <w:p>
            <w:pPr>
              <w:pStyle w:val="TableParagraph"/>
              <w:spacing w:line="237" w:lineRule="auto"/>
              <w:ind w:left="120" w:right="585" w:firstLine="105"/>
              <w:rPr>
                <w:b/>
                <w:sz w:val="18"/>
              </w:rPr>
            </w:pPr>
            <w:r>
              <w:rPr>
                <w:b/>
                <w:sz w:val="18"/>
              </w:rPr>
              <w:t>istog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temeljem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prijenosa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EU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sredstava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64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369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4.007.327,96</w:t>
            </w:r>
          </w:p>
        </w:tc>
        <w:tc>
          <w:tcPr>
            <w:tcW w:w="1357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right="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10.426.000,00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4.647.557,38</w:t>
            </w:r>
          </w:p>
        </w:tc>
        <w:tc>
          <w:tcPr>
            <w:tcW w:w="845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left="23" w:right="7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115,98%</w:t>
            </w:r>
          </w:p>
        </w:tc>
        <w:tc>
          <w:tcPr>
            <w:tcW w:w="763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44,58%</w:t>
            </w:r>
          </w:p>
        </w:tc>
      </w:tr>
      <w:tr>
        <w:trPr>
          <w:trHeight w:val="285" w:hRule="atLeast"/>
        </w:trPr>
        <w:tc>
          <w:tcPr>
            <w:tcW w:w="5041" w:type="dxa"/>
          </w:tcPr>
          <w:p>
            <w:pPr>
              <w:pStyle w:val="TableParagraph"/>
              <w:spacing w:before="36"/>
              <w:ind w:left="180"/>
              <w:rPr>
                <w:b/>
                <w:sz w:val="18"/>
              </w:rPr>
            </w:pPr>
            <w:r>
              <w:rPr>
                <w:b/>
                <w:sz w:val="18"/>
              </w:rPr>
              <w:t>641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financijske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369" w:type="dxa"/>
          </w:tcPr>
          <w:p>
            <w:pPr>
              <w:pStyle w:val="TableParagraph"/>
              <w:spacing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94.927,05</w:t>
            </w:r>
          </w:p>
        </w:tc>
        <w:tc>
          <w:tcPr>
            <w:tcW w:w="1357" w:type="dxa"/>
          </w:tcPr>
          <w:p>
            <w:pPr>
              <w:pStyle w:val="TableParagraph"/>
              <w:spacing w:before="36"/>
              <w:ind w:right="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300.000,00</w:t>
            </w:r>
          </w:p>
        </w:tc>
        <w:tc>
          <w:tcPr>
            <w:tcW w:w="1350" w:type="dxa"/>
          </w:tcPr>
          <w:p>
            <w:pPr>
              <w:pStyle w:val="TableParagraph"/>
              <w:spacing w:before="36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91.414,41</w:t>
            </w:r>
          </w:p>
        </w:tc>
        <w:tc>
          <w:tcPr>
            <w:tcW w:w="845" w:type="dxa"/>
          </w:tcPr>
          <w:p>
            <w:pPr>
              <w:pStyle w:val="TableParagraph"/>
              <w:spacing w:before="36"/>
              <w:ind w:left="120" w:right="7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96,30%</w:t>
            </w:r>
          </w:p>
        </w:tc>
        <w:tc>
          <w:tcPr>
            <w:tcW w:w="763" w:type="dxa"/>
          </w:tcPr>
          <w:p>
            <w:pPr>
              <w:pStyle w:val="TableParagraph"/>
              <w:spacing w:before="36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30,47%</w:t>
            </w:r>
          </w:p>
        </w:tc>
      </w:tr>
      <w:tr>
        <w:trPr>
          <w:trHeight w:val="243" w:hRule="atLeast"/>
        </w:trPr>
        <w:tc>
          <w:tcPr>
            <w:tcW w:w="5041" w:type="dxa"/>
          </w:tcPr>
          <w:p>
            <w:pPr>
              <w:pStyle w:val="TableParagraph"/>
              <w:spacing w:line="187" w:lineRule="exact" w:before="36"/>
              <w:ind w:right="8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6413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Kamate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oročena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depozite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viđenju</w:t>
            </w:r>
          </w:p>
        </w:tc>
        <w:tc>
          <w:tcPr>
            <w:tcW w:w="1369" w:type="dxa"/>
          </w:tcPr>
          <w:p>
            <w:pPr>
              <w:pStyle w:val="TableParagraph"/>
              <w:spacing w:line="187" w:lineRule="exact"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48,58</w:t>
            </w:r>
          </w:p>
        </w:tc>
        <w:tc>
          <w:tcPr>
            <w:tcW w:w="135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0" w:type="dxa"/>
          </w:tcPr>
          <w:p>
            <w:pPr>
              <w:pStyle w:val="TableParagraph"/>
              <w:spacing w:line="187" w:lineRule="exact" w:before="36"/>
              <w:ind w:right="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19,36</w:t>
            </w:r>
          </w:p>
        </w:tc>
        <w:tc>
          <w:tcPr>
            <w:tcW w:w="845" w:type="dxa"/>
          </w:tcPr>
          <w:p>
            <w:pPr>
              <w:pStyle w:val="TableParagraph"/>
              <w:spacing w:line="187" w:lineRule="exact" w:before="36"/>
              <w:ind w:left="120" w:right="7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39,85%</w:t>
            </w:r>
          </w:p>
        </w:tc>
        <w:tc>
          <w:tcPr>
            <w:tcW w:w="76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footerReference w:type="default" r:id="rId5"/>
          <w:type w:val="continuous"/>
          <w:pgSz w:w="11900" w:h="16840"/>
          <w:pgMar w:footer="127" w:top="560" w:bottom="320" w:left="0" w:right="360"/>
          <w:pgNumType w:start="1"/>
        </w:sectPr>
      </w:pPr>
    </w:p>
    <w:p>
      <w:pPr>
        <w:pStyle w:val="BodyText"/>
        <w:spacing w:before="10"/>
        <w:rPr>
          <w:sz w:val="3"/>
        </w:rPr>
      </w:pPr>
    </w:p>
    <w:tbl>
      <w:tblPr>
        <w:tblW w:w="0" w:type="auto"/>
        <w:jc w:val="left"/>
        <w:tblInd w:w="5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42"/>
        <w:gridCol w:w="272"/>
        <w:gridCol w:w="1200"/>
        <w:gridCol w:w="1357"/>
        <w:gridCol w:w="1330"/>
        <w:gridCol w:w="865"/>
        <w:gridCol w:w="782"/>
      </w:tblGrid>
      <w:tr>
        <w:trPr>
          <w:trHeight w:val="243" w:hRule="atLeast"/>
        </w:trPr>
        <w:tc>
          <w:tcPr>
            <w:tcW w:w="5314" w:type="dxa"/>
            <w:gridSpan w:val="2"/>
          </w:tcPr>
          <w:p>
            <w:pPr>
              <w:pStyle w:val="TableParagraph"/>
              <w:spacing w:line="201" w:lineRule="exact"/>
              <w:ind w:left="344"/>
              <w:rPr>
                <w:b/>
                <w:sz w:val="18"/>
              </w:rPr>
            </w:pPr>
            <w:r>
              <w:rPr>
                <w:b/>
                <w:sz w:val="18"/>
              </w:rPr>
              <w:t>6414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zateznih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kamata</w:t>
            </w:r>
          </w:p>
        </w:tc>
        <w:tc>
          <w:tcPr>
            <w:tcW w:w="1200" w:type="dxa"/>
          </w:tcPr>
          <w:p>
            <w:pPr>
              <w:pStyle w:val="TableParagraph"/>
              <w:spacing w:line="201" w:lineRule="exact"/>
              <w:ind w:right="3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94.878,26</w:t>
            </w:r>
          </w:p>
        </w:tc>
        <w:tc>
          <w:tcPr>
            <w:tcW w:w="135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0" w:type="dxa"/>
          </w:tcPr>
          <w:p>
            <w:pPr>
              <w:pStyle w:val="TableParagraph"/>
              <w:spacing w:line="201" w:lineRule="exact"/>
              <w:ind w:right="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90.021,26</w:t>
            </w:r>
          </w:p>
        </w:tc>
        <w:tc>
          <w:tcPr>
            <w:tcW w:w="865" w:type="dxa"/>
          </w:tcPr>
          <w:p>
            <w:pPr>
              <w:pStyle w:val="TableParagraph"/>
              <w:spacing w:line="201" w:lineRule="exact"/>
              <w:ind w:right="7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94,88%</w:t>
            </w:r>
          </w:p>
        </w:tc>
        <w:tc>
          <w:tcPr>
            <w:tcW w:w="782" w:type="dxa"/>
            <w:vMerge w:val="restart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5314" w:type="dxa"/>
            <w:gridSpan w:val="2"/>
          </w:tcPr>
          <w:p>
            <w:pPr>
              <w:pStyle w:val="TableParagraph"/>
              <w:spacing w:before="36"/>
              <w:ind w:left="344"/>
              <w:rPr>
                <w:b/>
                <w:sz w:val="18"/>
              </w:rPr>
            </w:pPr>
            <w:r>
              <w:rPr>
                <w:b/>
                <w:sz w:val="18"/>
              </w:rPr>
              <w:t>6415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pozitivnih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tečajnih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razlika</w:t>
            </w:r>
          </w:p>
        </w:tc>
        <w:tc>
          <w:tcPr>
            <w:tcW w:w="1200" w:type="dxa"/>
          </w:tcPr>
          <w:p>
            <w:pPr>
              <w:pStyle w:val="TableParagraph"/>
              <w:spacing w:before="36"/>
              <w:ind w:right="3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0,21</w:t>
            </w:r>
          </w:p>
        </w:tc>
        <w:tc>
          <w:tcPr>
            <w:tcW w:w="135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30" w:type="dxa"/>
          </w:tcPr>
          <w:p>
            <w:pPr>
              <w:pStyle w:val="TableParagraph"/>
              <w:spacing w:before="36"/>
              <w:ind w:right="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1.373,79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7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54185,71</w:t>
            </w:r>
          </w:p>
        </w:tc>
        <w:tc>
          <w:tcPr>
            <w:tcW w:w="7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5314" w:type="dxa"/>
            <w:gridSpan w:val="2"/>
          </w:tcPr>
          <w:p>
            <w:pPr>
              <w:pStyle w:val="TableParagraph"/>
              <w:spacing w:before="28"/>
              <w:ind w:left="299"/>
              <w:rPr>
                <w:b/>
                <w:sz w:val="18"/>
              </w:rPr>
            </w:pPr>
            <w:r>
              <w:rPr>
                <w:b/>
                <w:sz w:val="18"/>
              </w:rPr>
              <w:t>642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nefinancijske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200" w:type="dxa"/>
          </w:tcPr>
          <w:p>
            <w:pPr>
              <w:pStyle w:val="TableParagraph"/>
              <w:spacing w:before="28"/>
              <w:ind w:right="3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3.748.976,76</w:t>
            </w:r>
          </w:p>
        </w:tc>
        <w:tc>
          <w:tcPr>
            <w:tcW w:w="1357" w:type="dxa"/>
          </w:tcPr>
          <w:p>
            <w:pPr>
              <w:pStyle w:val="TableParagraph"/>
              <w:spacing w:before="28"/>
              <w:ind w:right="3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9.990.000,00</w:t>
            </w:r>
          </w:p>
        </w:tc>
        <w:tc>
          <w:tcPr>
            <w:tcW w:w="1330" w:type="dxa"/>
          </w:tcPr>
          <w:p>
            <w:pPr>
              <w:pStyle w:val="TableParagraph"/>
              <w:spacing w:before="28"/>
              <w:ind w:right="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4.520.717,48</w:t>
            </w:r>
          </w:p>
        </w:tc>
        <w:tc>
          <w:tcPr>
            <w:tcW w:w="865" w:type="dxa"/>
          </w:tcPr>
          <w:p>
            <w:pPr>
              <w:pStyle w:val="TableParagraph"/>
              <w:spacing w:before="28"/>
              <w:ind w:right="7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120,59%</w:t>
            </w:r>
          </w:p>
        </w:tc>
        <w:tc>
          <w:tcPr>
            <w:tcW w:w="782" w:type="dxa"/>
          </w:tcPr>
          <w:p>
            <w:pPr>
              <w:pStyle w:val="TableParagraph"/>
              <w:spacing w:before="28"/>
              <w:ind w:left="87" w:right="4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45,25%</w:t>
            </w:r>
          </w:p>
        </w:tc>
      </w:tr>
      <w:tr>
        <w:trPr>
          <w:trHeight w:val="285" w:hRule="atLeast"/>
        </w:trPr>
        <w:tc>
          <w:tcPr>
            <w:tcW w:w="5314" w:type="dxa"/>
            <w:gridSpan w:val="2"/>
          </w:tcPr>
          <w:p>
            <w:pPr>
              <w:pStyle w:val="TableParagraph"/>
              <w:spacing w:before="36"/>
              <w:ind w:left="344"/>
              <w:rPr>
                <w:b/>
                <w:sz w:val="18"/>
              </w:rPr>
            </w:pPr>
            <w:r>
              <w:rPr>
                <w:b/>
                <w:sz w:val="18"/>
              </w:rPr>
              <w:t>6421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koncesije</w:t>
            </w:r>
          </w:p>
        </w:tc>
        <w:tc>
          <w:tcPr>
            <w:tcW w:w="1200" w:type="dxa"/>
          </w:tcPr>
          <w:p>
            <w:pPr>
              <w:pStyle w:val="TableParagraph"/>
              <w:spacing w:before="36"/>
              <w:ind w:right="3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1.176.267,41</w:t>
            </w:r>
          </w:p>
        </w:tc>
        <w:tc>
          <w:tcPr>
            <w:tcW w:w="135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30" w:type="dxa"/>
          </w:tcPr>
          <w:p>
            <w:pPr>
              <w:pStyle w:val="TableParagraph"/>
              <w:spacing w:before="36"/>
              <w:ind w:right="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1.045.945,59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7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88,92%</w:t>
            </w:r>
          </w:p>
        </w:tc>
        <w:tc>
          <w:tcPr>
            <w:tcW w:w="78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314" w:type="dxa"/>
            <w:gridSpan w:val="2"/>
          </w:tcPr>
          <w:p>
            <w:pPr>
              <w:pStyle w:val="TableParagraph"/>
              <w:spacing w:before="36"/>
              <w:ind w:left="344"/>
              <w:rPr>
                <w:b/>
                <w:sz w:val="18"/>
              </w:rPr>
            </w:pPr>
            <w:r>
              <w:rPr>
                <w:b/>
                <w:sz w:val="18"/>
              </w:rPr>
              <w:t>6422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zakupa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iznajmljivanja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200" w:type="dxa"/>
          </w:tcPr>
          <w:p>
            <w:pPr>
              <w:pStyle w:val="TableParagraph"/>
              <w:spacing w:before="36"/>
              <w:ind w:right="3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2.278.185,98</w:t>
            </w:r>
          </w:p>
        </w:tc>
        <w:tc>
          <w:tcPr>
            <w:tcW w:w="135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30" w:type="dxa"/>
          </w:tcPr>
          <w:p>
            <w:pPr>
              <w:pStyle w:val="TableParagraph"/>
              <w:spacing w:before="36"/>
              <w:ind w:right="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3.299.220,43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7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144,82%</w:t>
            </w:r>
          </w:p>
        </w:tc>
        <w:tc>
          <w:tcPr>
            <w:tcW w:w="78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314" w:type="dxa"/>
            <w:gridSpan w:val="2"/>
          </w:tcPr>
          <w:p>
            <w:pPr>
              <w:pStyle w:val="TableParagraph"/>
              <w:spacing w:before="36"/>
              <w:ind w:left="344"/>
              <w:rPr>
                <w:b/>
                <w:sz w:val="18"/>
              </w:rPr>
            </w:pPr>
            <w:r>
              <w:rPr>
                <w:b/>
                <w:sz w:val="18"/>
              </w:rPr>
              <w:t>6423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korištenje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nefinancijske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200" w:type="dxa"/>
          </w:tcPr>
          <w:p>
            <w:pPr>
              <w:pStyle w:val="TableParagraph"/>
              <w:spacing w:before="36"/>
              <w:ind w:right="3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63.133,59</w:t>
            </w:r>
          </w:p>
        </w:tc>
        <w:tc>
          <w:tcPr>
            <w:tcW w:w="135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30" w:type="dxa"/>
          </w:tcPr>
          <w:p>
            <w:pPr>
              <w:pStyle w:val="TableParagraph"/>
              <w:spacing w:before="36"/>
              <w:ind w:right="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85.803,72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7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135,91%</w:t>
            </w:r>
          </w:p>
        </w:tc>
        <w:tc>
          <w:tcPr>
            <w:tcW w:w="78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314" w:type="dxa"/>
            <w:gridSpan w:val="2"/>
          </w:tcPr>
          <w:p>
            <w:pPr>
              <w:pStyle w:val="TableParagraph"/>
              <w:spacing w:before="36"/>
              <w:ind w:left="344"/>
              <w:rPr>
                <w:b/>
                <w:sz w:val="18"/>
              </w:rPr>
            </w:pPr>
            <w:r>
              <w:rPr>
                <w:b/>
                <w:sz w:val="18"/>
              </w:rPr>
              <w:t>6429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nefinancijske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200" w:type="dxa"/>
          </w:tcPr>
          <w:p>
            <w:pPr>
              <w:pStyle w:val="TableParagraph"/>
              <w:spacing w:before="36"/>
              <w:ind w:right="3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231.389,78</w:t>
            </w:r>
          </w:p>
        </w:tc>
        <w:tc>
          <w:tcPr>
            <w:tcW w:w="135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30" w:type="dxa"/>
          </w:tcPr>
          <w:p>
            <w:pPr>
              <w:pStyle w:val="TableParagraph"/>
              <w:spacing w:before="36"/>
              <w:ind w:right="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89.747,74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7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38,79%</w:t>
            </w:r>
          </w:p>
        </w:tc>
        <w:tc>
          <w:tcPr>
            <w:tcW w:w="78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314" w:type="dxa"/>
            <w:gridSpan w:val="2"/>
          </w:tcPr>
          <w:p>
            <w:pPr>
              <w:pStyle w:val="TableParagraph"/>
              <w:spacing w:before="36"/>
              <w:ind w:left="299"/>
              <w:rPr>
                <w:b/>
                <w:sz w:val="18"/>
              </w:rPr>
            </w:pPr>
            <w:r>
              <w:rPr>
                <w:b/>
                <w:sz w:val="18"/>
              </w:rPr>
              <w:t>643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kamata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dane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zajmove</w:t>
            </w:r>
          </w:p>
        </w:tc>
        <w:tc>
          <w:tcPr>
            <w:tcW w:w="1200" w:type="dxa"/>
          </w:tcPr>
          <w:p>
            <w:pPr>
              <w:pStyle w:val="TableParagraph"/>
              <w:spacing w:before="36"/>
              <w:ind w:right="3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163.424,15</w:t>
            </w:r>
          </w:p>
        </w:tc>
        <w:tc>
          <w:tcPr>
            <w:tcW w:w="1357" w:type="dxa"/>
          </w:tcPr>
          <w:p>
            <w:pPr>
              <w:pStyle w:val="TableParagraph"/>
              <w:spacing w:before="36"/>
              <w:ind w:right="3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136.000,00</w:t>
            </w:r>
          </w:p>
        </w:tc>
        <w:tc>
          <w:tcPr>
            <w:tcW w:w="1330" w:type="dxa"/>
          </w:tcPr>
          <w:p>
            <w:pPr>
              <w:pStyle w:val="TableParagraph"/>
              <w:spacing w:before="36"/>
              <w:ind w:right="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35.425,49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7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21,68%</w:t>
            </w:r>
          </w:p>
        </w:tc>
        <w:tc>
          <w:tcPr>
            <w:tcW w:w="782" w:type="dxa"/>
          </w:tcPr>
          <w:p>
            <w:pPr>
              <w:pStyle w:val="TableParagraph"/>
              <w:spacing w:before="36"/>
              <w:ind w:left="87" w:right="4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26,05%</w:t>
            </w:r>
          </w:p>
        </w:tc>
      </w:tr>
      <w:tr>
        <w:trPr>
          <w:trHeight w:val="647" w:hRule="atLeast"/>
        </w:trPr>
        <w:tc>
          <w:tcPr>
            <w:tcW w:w="5314" w:type="dxa"/>
            <w:gridSpan w:val="2"/>
          </w:tcPr>
          <w:p>
            <w:pPr>
              <w:pStyle w:val="TableParagraph"/>
              <w:spacing w:line="232" w:lineRule="auto" w:before="41"/>
              <w:ind w:left="344" w:right="430"/>
              <w:rPr>
                <w:b/>
                <w:sz w:val="18"/>
              </w:rPr>
            </w:pPr>
            <w:r>
              <w:rPr>
                <w:b/>
                <w:sz w:val="18"/>
              </w:rPr>
              <w:t>6432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kamata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dane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zajmove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neprofitnim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organizacijama,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građanima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kućanstvima</w:t>
            </w:r>
          </w:p>
          <w:p>
            <w:pPr>
              <w:pStyle w:val="TableParagraph"/>
              <w:spacing w:line="185" w:lineRule="exact"/>
              <w:ind w:left="344"/>
              <w:rPr>
                <w:b/>
                <w:sz w:val="18"/>
              </w:rPr>
            </w:pPr>
            <w:r>
              <w:rPr>
                <w:b/>
                <w:sz w:val="18"/>
              </w:rPr>
              <w:t>6436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kamata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dane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zajmove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trgovačkim</w:t>
            </w:r>
          </w:p>
        </w:tc>
        <w:tc>
          <w:tcPr>
            <w:tcW w:w="1200" w:type="dxa"/>
          </w:tcPr>
          <w:p>
            <w:pPr>
              <w:pStyle w:val="TableParagraph"/>
              <w:spacing w:before="36"/>
              <w:ind w:left="364"/>
              <w:rPr>
                <w:b/>
                <w:sz w:val="18"/>
              </w:rPr>
            </w:pPr>
            <w:r>
              <w:rPr>
                <w:b/>
                <w:sz w:val="18"/>
              </w:rPr>
              <w:t>87.743,42</w:t>
            </w:r>
          </w:p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left="364"/>
              <w:rPr>
                <w:b/>
                <w:sz w:val="18"/>
              </w:rPr>
            </w:pPr>
            <w:r>
              <w:rPr>
                <w:b/>
                <w:sz w:val="18"/>
              </w:rPr>
              <w:t>75.680,73</w:t>
            </w:r>
          </w:p>
        </w:tc>
        <w:tc>
          <w:tcPr>
            <w:tcW w:w="135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30" w:type="dxa"/>
          </w:tcPr>
          <w:p>
            <w:pPr>
              <w:pStyle w:val="TableParagraph"/>
              <w:spacing w:before="36"/>
              <w:ind w:right="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35.425,49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7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40,37%</w:t>
            </w:r>
          </w:p>
        </w:tc>
        <w:tc>
          <w:tcPr>
            <w:tcW w:w="78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05" w:hRule="atLeast"/>
        </w:trPr>
        <w:tc>
          <w:tcPr>
            <w:tcW w:w="5314" w:type="dxa"/>
            <w:gridSpan w:val="2"/>
          </w:tcPr>
          <w:p>
            <w:pPr>
              <w:pStyle w:val="TableParagraph"/>
              <w:spacing w:line="200" w:lineRule="exact"/>
              <w:ind w:left="344"/>
              <w:rPr>
                <w:b/>
                <w:sz w:val="18"/>
              </w:rPr>
            </w:pPr>
            <w:r>
              <w:rPr>
                <w:b/>
                <w:sz w:val="18"/>
              </w:rPr>
              <w:t>društvima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obrtnicima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javnog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sektora</w:t>
            </w:r>
          </w:p>
          <w:p>
            <w:pPr>
              <w:pStyle w:val="TableParagraph"/>
              <w:spacing w:line="186" w:lineRule="exact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65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upravnih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administrativnih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pristojbi,</w:t>
            </w:r>
          </w:p>
        </w:tc>
        <w:tc>
          <w:tcPr>
            <w:tcW w:w="1200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right="3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23.313.551,12</w:t>
            </w:r>
          </w:p>
        </w:tc>
        <w:tc>
          <w:tcPr>
            <w:tcW w:w="1357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right="3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73.945.500,00</w:t>
            </w:r>
          </w:p>
        </w:tc>
        <w:tc>
          <w:tcPr>
            <w:tcW w:w="1330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right="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24.742.477,17</w:t>
            </w:r>
          </w:p>
        </w:tc>
        <w:tc>
          <w:tcPr>
            <w:tcW w:w="865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right="7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106,13%</w:t>
            </w:r>
          </w:p>
        </w:tc>
        <w:tc>
          <w:tcPr>
            <w:tcW w:w="782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left="87" w:right="4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33,46%</w:t>
            </w:r>
          </w:p>
        </w:tc>
      </w:tr>
      <w:tr>
        <w:trPr>
          <w:trHeight w:val="431" w:hRule="atLeast"/>
        </w:trPr>
        <w:tc>
          <w:tcPr>
            <w:tcW w:w="5314" w:type="dxa"/>
            <w:gridSpan w:val="2"/>
          </w:tcPr>
          <w:p>
            <w:pPr>
              <w:pStyle w:val="TableParagraph"/>
              <w:spacing w:line="218" w:lineRule="auto" w:before="9"/>
              <w:ind w:left="299" w:right="1405" w:hanging="60"/>
              <w:rPr>
                <w:b/>
                <w:sz w:val="18"/>
              </w:rPr>
            </w:pPr>
            <w:r>
              <w:rPr>
                <w:b/>
                <w:sz w:val="18"/>
              </w:rPr>
              <w:t>pristojbi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z w:val="18"/>
              </w:rPr>
              <w:t>po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posebnim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propisima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naknada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651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Upravne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administrativne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pristojbe</w:t>
            </w:r>
          </w:p>
        </w:tc>
        <w:tc>
          <w:tcPr>
            <w:tcW w:w="1200" w:type="dxa"/>
          </w:tcPr>
          <w:p>
            <w:pPr>
              <w:pStyle w:val="TableParagraph"/>
              <w:spacing w:before="10"/>
              <w:rPr>
                <w:b/>
                <w:sz w:val="15"/>
              </w:rPr>
            </w:pPr>
          </w:p>
          <w:p>
            <w:pPr>
              <w:pStyle w:val="TableParagraph"/>
              <w:ind w:right="3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680.783,07</w:t>
            </w:r>
          </w:p>
        </w:tc>
        <w:tc>
          <w:tcPr>
            <w:tcW w:w="1357" w:type="dxa"/>
          </w:tcPr>
          <w:p>
            <w:pPr>
              <w:pStyle w:val="TableParagraph"/>
              <w:spacing w:before="10"/>
              <w:rPr>
                <w:b/>
                <w:sz w:val="15"/>
              </w:rPr>
            </w:pPr>
          </w:p>
          <w:p>
            <w:pPr>
              <w:pStyle w:val="TableParagraph"/>
              <w:ind w:right="3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3.617.000,00</w:t>
            </w:r>
          </w:p>
        </w:tc>
        <w:tc>
          <w:tcPr>
            <w:tcW w:w="1330" w:type="dxa"/>
          </w:tcPr>
          <w:p>
            <w:pPr>
              <w:pStyle w:val="TableParagraph"/>
              <w:spacing w:before="10"/>
              <w:rPr>
                <w:b/>
                <w:sz w:val="15"/>
              </w:rPr>
            </w:pPr>
          </w:p>
          <w:p>
            <w:pPr>
              <w:pStyle w:val="TableParagraph"/>
              <w:ind w:right="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833.048,90</w:t>
            </w:r>
          </w:p>
        </w:tc>
        <w:tc>
          <w:tcPr>
            <w:tcW w:w="865" w:type="dxa"/>
          </w:tcPr>
          <w:p>
            <w:pPr>
              <w:pStyle w:val="TableParagraph"/>
              <w:spacing w:before="10"/>
              <w:rPr>
                <w:b/>
                <w:sz w:val="15"/>
              </w:rPr>
            </w:pPr>
          </w:p>
          <w:p>
            <w:pPr>
              <w:pStyle w:val="TableParagraph"/>
              <w:ind w:right="7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122,37%</w:t>
            </w:r>
          </w:p>
        </w:tc>
        <w:tc>
          <w:tcPr>
            <w:tcW w:w="782" w:type="dxa"/>
          </w:tcPr>
          <w:p>
            <w:pPr>
              <w:pStyle w:val="TableParagraph"/>
              <w:spacing w:before="10"/>
              <w:rPr>
                <w:b/>
                <w:sz w:val="15"/>
              </w:rPr>
            </w:pPr>
          </w:p>
          <w:p>
            <w:pPr>
              <w:pStyle w:val="TableParagraph"/>
              <w:ind w:left="87" w:right="4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23,03%</w:t>
            </w:r>
          </w:p>
        </w:tc>
      </w:tr>
      <w:tr>
        <w:trPr>
          <w:trHeight w:val="690" w:hRule="atLeast"/>
        </w:trPr>
        <w:tc>
          <w:tcPr>
            <w:tcW w:w="5314" w:type="dxa"/>
            <w:gridSpan w:val="2"/>
          </w:tcPr>
          <w:p>
            <w:pPr>
              <w:pStyle w:val="TableParagraph"/>
              <w:spacing w:line="232" w:lineRule="auto" w:before="41"/>
              <w:ind w:left="344" w:right="949"/>
              <w:rPr>
                <w:b/>
                <w:sz w:val="18"/>
              </w:rPr>
            </w:pPr>
            <w:r>
              <w:rPr>
                <w:b/>
                <w:sz w:val="18"/>
              </w:rPr>
              <w:t>6512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Županijske,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gradske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općinske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pristojbe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</w:p>
          <w:p>
            <w:pPr>
              <w:pStyle w:val="TableParagraph"/>
              <w:spacing w:line="205" w:lineRule="exact"/>
              <w:ind w:left="344"/>
              <w:rPr>
                <w:b/>
                <w:sz w:val="18"/>
              </w:rPr>
            </w:pPr>
            <w:r>
              <w:rPr>
                <w:b/>
                <w:sz w:val="18"/>
              </w:rPr>
              <w:t>6513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upravne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pristojbe</w:t>
            </w:r>
          </w:p>
        </w:tc>
        <w:tc>
          <w:tcPr>
            <w:tcW w:w="1200" w:type="dxa"/>
          </w:tcPr>
          <w:p>
            <w:pPr>
              <w:pStyle w:val="TableParagraph"/>
              <w:spacing w:before="36"/>
              <w:ind w:left="264"/>
              <w:rPr>
                <w:b/>
                <w:sz w:val="18"/>
              </w:rPr>
            </w:pPr>
            <w:r>
              <w:rPr>
                <w:b/>
                <w:sz w:val="18"/>
              </w:rPr>
              <w:t>190.672,62</w:t>
            </w:r>
          </w:p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left="264"/>
              <w:rPr>
                <w:b/>
                <w:sz w:val="18"/>
              </w:rPr>
            </w:pPr>
            <w:r>
              <w:rPr>
                <w:b/>
                <w:sz w:val="18"/>
              </w:rPr>
              <w:t>198.806,70</w:t>
            </w:r>
          </w:p>
        </w:tc>
        <w:tc>
          <w:tcPr>
            <w:tcW w:w="135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30" w:type="dxa"/>
          </w:tcPr>
          <w:p>
            <w:pPr>
              <w:pStyle w:val="TableParagraph"/>
              <w:spacing w:before="36"/>
              <w:ind w:left="422"/>
              <w:rPr>
                <w:b/>
                <w:sz w:val="18"/>
              </w:rPr>
            </w:pPr>
            <w:r>
              <w:rPr>
                <w:b/>
                <w:sz w:val="18"/>
              </w:rPr>
              <w:t>452.896,81</w:t>
            </w:r>
          </w:p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left="422"/>
              <w:rPr>
                <w:b/>
                <w:sz w:val="18"/>
              </w:rPr>
            </w:pPr>
            <w:r>
              <w:rPr>
                <w:b/>
                <w:sz w:val="18"/>
              </w:rPr>
              <w:t>240.370,58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left="77"/>
              <w:rPr>
                <w:b/>
                <w:sz w:val="18"/>
              </w:rPr>
            </w:pPr>
            <w:r>
              <w:rPr>
                <w:b/>
                <w:sz w:val="18"/>
              </w:rPr>
              <w:t>237,53%</w:t>
            </w:r>
          </w:p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left="77"/>
              <w:rPr>
                <w:b/>
                <w:sz w:val="18"/>
              </w:rPr>
            </w:pPr>
            <w:r>
              <w:rPr>
                <w:b/>
                <w:sz w:val="18"/>
              </w:rPr>
              <w:t>120,91%</w:t>
            </w:r>
          </w:p>
        </w:tc>
        <w:tc>
          <w:tcPr>
            <w:tcW w:w="78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314" w:type="dxa"/>
            <w:gridSpan w:val="2"/>
          </w:tcPr>
          <w:p>
            <w:pPr>
              <w:pStyle w:val="TableParagraph"/>
              <w:spacing w:before="36"/>
              <w:ind w:left="344"/>
              <w:rPr>
                <w:b/>
                <w:sz w:val="18"/>
              </w:rPr>
            </w:pPr>
            <w:r>
              <w:rPr>
                <w:b/>
                <w:sz w:val="18"/>
              </w:rPr>
              <w:t>6514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pristojbe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</w:p>
        </w:tc>
        <w:tc>
          <w:tcPr>
            <w:tcW w:w="1200" w:type="dxa"/>
          </w:tcPr>
          <w:p>
            <w:pPr>
              <w:pStyle w:val="TableParagraph"/>
              <w:spacing w:before="36"/>
              <w:ind w:right="3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291.303,75</w:t>
            </w:r>
          </w:p>
        </w:tc>
        <w:tc>
          <w:tcPr>
            <w:tcW w:w="135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30" w:type="dxa"/>
          </w:tcPr>
          <w:p>
            <w:pPr>
              <w:pStyle w:val="TableParagraph"/>
              <w:spacing w:before="36"/>
              <w:ind w:right="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139.781,51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7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47,98%</w:t>
            </w:r>
          </w:p>
        </w:tc>
        <w:tc>
          <w:tcPr>
            <w:tcW w:w="78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314" w:type="dxa"/>
            <w:gridSpan w:val="2"/>
          </w:tcPr>
          <w:p>
            <w:pPr>
              <w:pStyle w:val="TableParagraph"/>
              <w:spacing w:before="36"/>
              <w:ind w:left="299"/>
              <w:rPr>
                <w:b/>
                <w:sz w:val="18"/>
              </w:rPr>
            </w:pPr>
            <w:r>
              <w:rPr>
                <w:b/>
                <w:sz w:val="18"/>
              </w:rPr>
              <w:t>652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posebnim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propisima</w:t>
            </w:r>
          </w:p>
        </w:tc>
        <w:tc>
          <w:tcPr>
            <w:tcW w:w="1200" w:type="dxa"/>
          </w:tcPr>
          <w:p>
            <w:pPr>
              <w:pStyle w:val="TableParagraph"/>
              <w:spacing w:before="36"/>
              <w:ind w:right="3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5.514.884,22</w:t>
            </w:r>
          </w:p>
        </w:tc>
        <w:tc>
          <w:tcPr>
            <w:tcW w:w="1357" w:type="dxa"/>
          </w:tcPr>
          <w:p>
            <w:pPr>
              <w:pStyle w:val="TableParagraph"/>
              <w:spacing w:before="36"/>
              <w:ind w:right="3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20.608.500,00</w:t>
            </w:r>
          </w:p>
        </w:tc>
        <w:tc>
          <w:tcPr>
            <w:tcW w:w="1330" w:type="dxa"/>
          </w:tcPr>
          <w:p>
            <w:pPr>
              <w:pStyle w:val="TableParagraph"/>
              <w:spacing w:before="36"/>
              <w:ind w:right="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6.526.820,03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7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118,35%</w:t>
            </w:r>
          </w:p>
        </w:tc>
        <w:tc>
          <w:tcPr>
            <w:tcW w:w="782" w:type="dxa"/>
          </w:tcPr>
          <w:p>
            <w:pPr>
              <w:pStyle w:val="TableParagraph"/>
              <w:spacing w:before="36"/>
              <w:ind w:left="87" w:right="4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31,67%</w:t>
            </w:r>
          </w:p>
        </w:tc>
      </w:tr>
      <w:tr>
        <w:trPr>
          <w:trHeight w:val="243" w:hRule="atLeast"/>
        </w:trPr>
        <w:tc>
          <w:tcPr>
            <w:tcW w:w="5314" w:type="dxa"/>
            <w:gridSpan w:val="2"/>
          </w:tcPr>
          <w:p>
            <w:pPr>
              <w:pStyle w:val="TableParagraph"/>
              <w:spacing w:line="187" w:lineRule="exact" w:before="36"/>
              <w:ind w:left="344"/>
              <w:rPr>
                <w:b/>
                <w:sz w:val="18"/>
              </w:rPr>
            </w:pPr>
            <w:r>
              <w:rPr>
                <w:b/>
                <w:sz w:val="18"/>
              </w:rPr>
              <w:t>6522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vodnog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gospodarstva</w:t>
            </w:r>
          </w:p>
        </w:tc>
        <w:tc>
          <w:tcPr>
            <w:tcW w:w="1200" w:type="dxa"/>
          </w:tcPr>
          <w:p>
            <w:pPr>
              <w:pStyle w:val="TableParagraph"/>
              <w:spacing w:line="187" w:lineRule="exact" w:before="36"/>
              <w:ind w:right="3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92.924,91</w:t>
            </w:r>
          </w:p>
        </w:tc>
        <w:tc>
          <w:tcPr>
            <w:tcW w:w="135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0" w:type="dxa"/>
          </w:tcPr>
          <w:p>
            <w:pPr>
              <w:pStyle w:val="TableParagraph"/>
              <w:spacing w:line="187" w:lineRule="exact" w:before="36"/>
              <w:ind w:right="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69.429,35</w:t>
            </w:r>
          </w:p>
        </w:tc>
        <w:tc>
          <w:tcPr>
            <w:tcW w:w="865" w:type="dxa"/>
          </w:tcPr>
          <w:p>
            <w:pPr>
              <w:pStyle w:val="TableParagraph"/>
              <w:spacing w:line="187" w:lineRule="exact" w:before="36"/>
              <w:ind w:right="7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74,72%</w:t>
            </w:r>
          </w:p>
        </w:tc>
        <w:tc>
          <w:tcPr>
            <w:tcW w:w="782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85" w:hRule="atLeast"/>
        </w:trPr>
        <w:tc>
          <w:tcPr>
            <w:tcW w:w="10848" w:type="dxa"/>
            <w:gridSpan w:val="7"/>
          </w:tcPr>
          <w:p>
            <w:pPr>
              <w:pStyle w:val="TableParagraph"/>
              <w:tabs>
                <w:tab w:pos="6028" w:val="left" w:leader="none"/>
                <w:tab w:pos="8493" w:val="left" w:leader="none"/>
              </w:tabs>
              <w:spacing w:line="187" w:lineRule="exact" w:before="78"/>
              <w:ind w:left="344"/>
              <w:rPr>
                <w:b/>
                <w:sz w:val="18"/>
              </w:rPr>
            </w:pPr>
            <w:r>
              <w:rPr>
                <w:b/>
                <w:sz w:val="18"/>
              </w:rPr>
              <w:t>6524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šume</w:t>
              <w:tab/>
              <w:t>37,40</w:t>
              <w:tab/>
              <w:t>1.135,113035,05%</w:t>
            </w:r>
          </w:p>
        </w:tc>
      </w:tr>
      <w:tr>
        <w:trPr>
          <w:trHeight w:val="716" w:hRule="atLeast"/>
        </w:trPr>
        <w:tc>
          <w:tcPr>
            <w:tcW w:w="5314" w:type="dxa"/>
            <w:gridSpan w:val="2"/>
          </w:tcPr>
          <w:p>
            <w:pPr>
              <w:pStyle w:val="TableParagraph"/>
              <w:spacing w:line="232" w:lineRule="auto" w:before="83"/>
              <w:ind w:left="344" w:right="1020"/>
              <w:rPr>
                <w:b/>
                <w:sz w:val="18"/>
              </w:rPr>
            </w:pPr>
            <w:r>
              <w:rPr>
                <w:b/>
                <w:sz w:val="18"/>
              </w:rPr>
              <w:t>6526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po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posebnim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propisima</w:t>
            </w:r>
          </w:p>
          <w:p>
            <w:pPr>
              <w:pStyle w:val="TableParagraph"/>
              <w:spacing w:line="190" w:lineRule="exact"/>
              <w:ind w:left="299"/>
              <w:rPr>
                <w:b/>
                <w:sz w:val="18"/>
              </w:rPr>
            </w:pPr>
            <w:r>
              <w:rPr>
                <w:b/>
                <w:sz w:val="18"/>
              </w:rPr>
              <w:t>653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</w:p>
        </w:tc>
        <w:tc>
          <w:tcPr>
            <w:tcW w:w="1200" w:type="dxa"/>
          </w:tcPr>
          <w:p>
            <w:pPr>
              <w:pStyle w:val="TableParagraph"/>
              <w:spacing w:before="78"/>
              <w:ind w:left="114"/>
              <w:rPr>
                <w:b/>
                <w:sz w:val="18"/>
              </w:rPr>
            </w:pPr>
            <w:r>
              <w:rPr>
                <w:b/>
                <w:sz w:val="18"/>
              </w:rPr>
              <w:t>5.421.921,91</w:t>
            </w:r>
          </w:p>
          <w:p>
            <w:pPr>
              <w:pStyle w:val="TableParagraph"/>
              <w:spacing w:before="10"/>
              <w:rPr>
                <w:b/>
                <w:sz w:val="15"/>
              </w:rPr>
            </w:pPr>
          </w:p>
          <w:p>
            <w:pPr>
              <w:pStyle w:val="TableParagraph"/>
              <w:ind w:left="14"/>
              <w:rPr>
                <w:b/>
                <w:sz w:val="18"/>
              </w:rPr>
            </w:pPr>
            <w:r>
              <w:rPr>
                <w:b/>
                <w:sz w:val="18"/>
              </w:rPr>
              <w:t>17.117.883,83</w:t>
            </w:r>
          </w:p>
        </w:tc>
        <w:tc>
          <w:tcPr>
            <w:tcW w:w="1357" w:type="dxa"/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8"/>
              <w:rPr>
                <w:b/>
                <w:sz w:val="20"/>
              </w:rPr>
            </w:pPr>
          </w:p>
          <w:p>
            <w:pPr>
              <w:pStyle w:val="TableParagraph"/>
              <w:ind w:right="3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49.720.000,00</w:t>
            </w:r>
          </w:p>
        </w:tc>
        <w:tc>
          <w:tcPr>
            <w:tcW w:w="1330" w:type="dxa"/>
          </w:tcPr>
          <w:p>
            <w:pPr>
              <w:pStyle w:val="TableParagraph"/>
              <w:spacing w:before="78"/>
              <w:ind w:left="272"/>
              <w:rPr>
                <w:b/>
                <w:sz w:val="18"/>
              </w:rPr>
            </w:pPr>
            <w:r>
              <w:rPr>
                <w:b/>
                <w:sz w:val="18"/>
              </w:rPr>
              <w:t>6.456.255,57</w:t>
            </w:r>
          </w:p>
          <w:p>
            <w:pPr>
              <w:pStyle w:val="TableParagraph"/>
              <w:spacing w:before="10"/>
              <w:rPr>
                <w:b/>
                <w:sz w:val="15"/>
              </w:rPr>
            </w:pPr>
          </w:p>
          <w:p>
            <w:pPr>
              <w:pStyle w:val="TableParagraph"/>
              <w:ind w:left="172"/>
              <w:rPr>
                <w:b/>
                <w:sz w:val="18"/>
              </w:rPr>
            </w:pPr>
            <w:r>
              <w:rPr>
                <w:b/>
                <w:sz w:val="18"/>
              </w:rPr>
              <w:t>17.382.608,24</w:t>
            </w:r>
          </w:p>
        </w:tc>
        <w:tc>
          <w:tcPr>
            <w:tcW w:w="865" w:type="dxa"/>
          </w:tcPr>
          <w:p>
            <w:pPr>
              <w:pStyle w:val="TableParagraph"/>
              <w:spacing w:before="78"/>
              <w:ind w:left="77"/>
              <w:rPr>
                <w:b/>
                <w:sz w:val="18"/>
              </w:rPr>
            </w:pPr>
            <w:r>
              <w:rPr>
                <w:b/>
                <w:sz w:val="18"/>
              </w:rPr>
              <w:t>119,08%</w:t>
            </w:r>
          </w:p>
          <w:p>
            <w:pPr>
              <w:pStyle w:val="TableParagraph"/>
              <w:spacing w:before="10"/>
              <w:rPr>
                <w:b/>
                <w:sz w:val="15"/>
              </w:rPr>
            </w:pPr>
          </w:p>
          <w:p>
            <w:pPr>
              <w:pStyle w:val="TableParagraph"/>
              <w:ind w:left="77"/>
              <w:rPr>
                <w:b/>
                <w:sz w:val="18"/>
              </w:rPr>
            </w:pPr>
            <w:r>
              <w:rPr>
                <w:b/>
                <w:sz w:val="18"/>
              </w:rPr>
              <w:t>101,55%</w:t>
            </w:r>
          </w:p>
        </w:tc>
        <w:tc>
          <w:tcPr>
            <w:tcW w:w="782" w:type="dxa"/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8"/>
              <w:rPr>
                <w:b/>
                <w:sz w:val="20"/>
              </w:rPr>
            </w:pPr>
          </w:p>
          <w:p>
            <w:pPr>
              <w:pStyle w:val="TableParagraph"/>
              <w:ind w:left="87" w:right="4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34,96%</w:t>
            </w:r>
          </w:p>
        </w:tc>
      </w:tr>
      <w:tr>
        <w:trPr>
          <w:trHeight w:val="285" w:hRule="atLeast"/>
        </w:trPr>
        <w:tc>
          <w:tcPr>
            <w:tcW w:w="5314" w:type="dxa"/>
            <w:gridSpan w:val="2"/>
          </w:tcPr>
          <w:p>
            <w:pPr>
              <w:pStyle w:val="TableParagraph"/>
              <w:spacing w:before="36"/>
              <w:ind w:left="344"/>
              <w:rPr>
                <w:b/>
                <w:sz w:val="18"/>
              </w:rPr>
            </w:pPr>
            <w:r>
              <w:rPr>
                <w:b/>
                <w:sz w:val="18"/>
              </w:rPr>
              <w:t>6531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</w:p>
        </w:tc>
        <w:tc>
          <w:tcPr>
            <w:tcW w:w="1200" w:type="dxa"/>
          </w:tcPr>
          <w:p>
            <w:pPr>
              <w:pStyle w:val="TableParagraph"/>
              <w:spacing w:before="36"/>
              <w:ind w:right="3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6.744.395,86</w:t>
            </w:r>
          </w:p>
        </w:tc>
        <w:tc>
          <w:tcPr>
            <w:tcW w:w="135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30" w:type="dxa"/>
          </w:tcPr>
          <w:p>
            <w:pPr>
              <w:pStyle w:val="TableParagraph"/>
              <w:spacing w:before="36"/>
              <w:ind w:right="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4.899.769,39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7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72,65%</w:t>
            </w:r>
          </w:p>
        </w:tc>
        <w:tc>
          <w:tcPr>
            <w:tcW w:w="78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43" w:hRule="atLeast"/>
        </w:trPr>
        <w:tc>
          <w:tcPr>
            <w:tcW w:w="5314" w:type="dxa"/>
            <w:gridSpan w:val="2"/>
          </w:tcPr>
          <w:p>
            <w:pPr>
              <w:pStyle w:val="TableParagraph"/>
              <w:spacing w:line="187" w:lineRule="exact" w:before="36"/>
              <w:ind w:left="344"/>
              <w:rPr>
                <w:b/>
                <w:sz w:val="18"/>
              </w:rPr>
            </w:pPr>
            <w:r>
              <w:rPr>
                <w:b/>
                <w:sz w:val="18"/>
              </w:rPr>
              <w:t>6532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</w:p>
        </w:tc>
        <w:tc>
          <w:tcPr>
            <w:tcW w:w="1200" w:type="dxa"/>
          </w:tcPr>
          <w:p>
            <w:pPr>
              <w:pStyle w:val="TableParagraph"/>
              <w:spacing w:line="187" w:lineRule="exact" w:before="36"/>
              <w:ind w:right="3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10.373.487,97</w:t>
            </w:r>
          </w:p>
        </w:tc>
        <w:tc>
          <w:tcPr>
            <w:tcW w:w="135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0" w:type="dxa"/>
          </w:tcPr>
          <w:p>
            <w:pPr>
              <w:pStyle w:val="TableParagraph"/>
              <w:spacing w:line="187" w:lineRule="exact" w:before="36"/>
              <w:ind w:right="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12.482.838,85</w:t>
            </w:r>
          </w:p>
        </w:tc>
        <w:tc>
          <w:tcPr>
            <w:tcW w:w="865" w:type="dxa"/>
          </w:tcPr>
          <w:p>
            <w:pPr>
              <w:pStyle w:val="TableParagraph"/>
              <w:spacing w:line="187" w:lineRule="exact" w:before="36"/>
              <w:ind w:right="7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120,33%</w:t>
            </w:r>
          </w:p>
        </w:tc>
        <w:tc>
          <w:tcPr>
            <w:tcW w:w="782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85" w:hRule="atLeast"/>
        </w:trPr>
        <w:tc>
          <w:tcPr>
            <w:tcW w:w="6514" w:type="dxa"/>
            <w:gridSpan w:val="3"/>
          </w:tcPr>
          <w:p>
            <w:pPr>
              <w:pStyle w:val="TableParagraph"/>
              <w:tabs>
                <w:tab w:pos="5428" w:val="left" w:leader="none"/>
              </w:tabs>
              <w:spacing w:line="187" w:lineRule="exact" w:before="78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66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prodaje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proizvoda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robe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pruženih</w:t>
              <w:tab/>
              <w:t>2.059.420,67</w:t>
            </w:r>
          </w:p>
        </w:tc>
        <w:tc>
          <w:tcPr>
            <w:tcW w:w="1357" w:type="dxa"/>
          </w:tcPr>
          <w:p>
            <w:pPr>
              <w:pStyle w:val="TableParagraph"/>
              <w:spacing w:line="187" w:lineRule="exact" w:before="78"/>
              <w:ind w:right="3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7.735.000,00</w:t>
            </w:r>
          </w:p>
        </w:tc>
        <w:tc>
          <w:tcPr>
            <w:tcW w:w="1330" w:type="dxa"/>
          </w:tcPr>
          <w:p>
            <w:pPr>
              <w:pStyle w:val="TableParagraph"/>
              <w:spacing w:line="187" w:lineRule="exact" w:before="78"/>
              <w:ind w:right="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2.229.708,16</w:t>
            </w:r>
          </w:p>
        </w:tc>
        <w:tc>
          <w:tcPr>
            <w:tcW w:w="865" w:type="dxa"/>
          </w:tcPr>
          <w:p>
            <w:pPr>
              <w:pStyle w:val="TableParagraph"/>
              <w:spacing w:line="187" w:lineRule="exact" w:before="78"/>
              <w:ind w:right="7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108,27%</w:t>
            </w:r>
          </w:p>
        </w:tc>
        <w:tc>
          <w:tcPr>
            <w:tcW w:w="782" w:type="dxa"/>
          </w:tcPr>
          <w:p>
            <w:pPr>
              <w:pStyle w:val="TableParagraph"/>
              <w:spacing w:line="187" w:lineRule="exact" w:before="78"/>
              <w:ind w:left="87" w:right="4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28,83%</w:t>
            </w:r>
          </w:p>
        </w:tc>
      </w:tr>
      <w:tr>
        <w:trPr>
          <w:trHeight w:val="407" w:hRule="atLeast"/>
        </w:trPr>
        <w:tc>
          <w:tcPr>
            <w:tcW w:w="5314" w:type="dxa"/>
            <w:gridSpan w:val="2"/>
          </w:tcPr>
          <w:p>
            <w:pPr>
              <w:pStyle w:val="TableParagraph"/>
              <w:spacing w:line="200" w:lineRule="exact"/>
              <w:ind w:left="239" w:right="357"/>
              <w:rPr>
                <w:b/>
                <w:sz w:val="18"/>
              </w:rPr>
            </w:pPr>
            <w:r>
              <w:rPr>
                <w:b/>
                <w:sz w:val="18"/>
              </w:rPr>
              <w:t>usluga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donacija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te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povrati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po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protestiranim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jamstvima</w:t>
            </w:r>
          </w:p>
        </w:tc>
        <w:tc>
          <w:tcPr>
            <w:tcW w:w="12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3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54" w:hRule="atLeast"/>
        </w:trPr>
        <w:tc>
          <w:tcPr>
            <w:tcW w:w="5314" w:type="dxa"/>
            <w:gridSpan w:val="2"/>
          </w:tcPr>
          <w:p>
            <w:pPr>
              <w:pStyle w:val="TableParagraph"/>
              <w:spacing w:line="232" w:lineRule="auto" w:before="5"/>
              <w:ind w:left="299" w:right="626"/>
              <w:rPr>
                <w:b/>
                <w:sz w:val="18"/>
              </w:rPr>
            </w:pPr>
            <w:r>
              <w:rPr>
                <w:b/>
                <w:sz w:val="18"/>
              </w:rPr>
              <w:t>661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prodaje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proizvoda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robe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te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pruženih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usluga</w:t>
            </w:r>
          </w:p>
          <w:p>
            <w:pPr>
              <w:pStyle w:val="TableParagraph"/>
              <w:spacing w:line="205" w:lineRule="exact"/>
              <w:ind w:left="344"/>
              <w:rPr>
                <w:b/>
                <w:sz w:val="18"/>
              </w:rPr>
            </w:pPr>
            <w:r>
              <w:rPr>
                <w:b/>
                <w:sz w:val="18"/>
              </w:rPr>
              <w:t>6614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prodaje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proizvoda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robe</w:t>
            </w:r>
          </w:p>
        </w:tc>
        <w:tc>
          <w:tcPr>
            <w:tcW w:w="1200" w:type="dxa"/>
          </w:tcPr>
          <w:p>
            <w:pPr>
              <w:pStyle w:val="TableParagraph"/>
              <w:ind w:left="264"/>
              <w:rPr>
                <w:b/>
                <w:sz w:val="18"/>
              </w:rPr>
            </w:pPr>
            <w:r>
              <w:rPr>
                <w:b/>
                <w:sz w:val="18"/>
              </w:rPr>
              <w:t>976.529,48</w:t>
            </w:r>
          </w:p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left="364"/>
              <w:rPr>
                <w:b/>
                <w:sz w:val="18"/>
              </w:rPr>
            </w:pPr>
            <w:r>
              <w:rPr>
                <w:b/>
                <w:sz w:val="18"/>
              </w:rPr>
              <w:t>14.541,19</w:t>
            </w:r>
          </w:p>
        </w:tc>
        <w:tc>
          <w:tcPr>
            <w:tcW w:w="1357" w:type="dxa"/>
          </w:tcPr>
          <w:p>
            <w:pPr>
              <w:pStyle w:val="TableParagraph"/>
              <w:ind w:right="3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4.054.000,00</w:t>
            </w:r>
          </w:p>
        </w:tc>
        <w:tc>
          <w:tcPr>
            <w:tcW w:w="1330" w:type="dxa"/>
          </w:tcPr>
          <w:p>
            <w:pPr>
              <w:pStyle w:val="TableParagraph"/>
              <w:ind w:right="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1.512.967,97</w:t>
            </w:r>
          </w:p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right="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47.568,28</w:t>
            </w:r>
          </w:p>
        </w:tc>
        <w:tc>
          <w:tcPr>
            <w:tcW w:w="865" w:type="dxa"/>
          </w:tcPr>
          <w:p>
            <w:pPr>
              <w:pStyle w:val="TableParagraph"/>
              <w:ind w:left="77"/>
              <w:rPr>
                <w:b/>
                <w:sz w:val="18"/>
              </w:rPr>
            </w:pPr>
            <w:r>
              <w:rPr>
                <w:b/>
                <w:sz w:val="18"/>
              </w:rPr>
              <w:t>154,93%</w:t>
            </w:r>
          </w:p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left="77"/>
              <w:rPr>
                <w:b/>
                <w:sz w:val="18"/>
              </w:rPr>
            </w:pPr>
            <w:r>
              <w:rPr>
                <w:b/>
                <w:sz w:val="18"/>
              </w:rPr>
              <w:t>327,13%</w:t>
            </w:r>
          </w:p>
        </w:tc>
        <w:tc>
          <w:tcPr>
            <w:tcW w:w="782" w:type="dxa"/>
          </w:tcPr>
          <w:p>
            <w:pPr>
              <w:pStyle w:val="TableParagraph"/>
              <w:ind w:left="87" w:right="4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37,32%</w:t>
            </w:r>
          </w:p>
        </w:tc>
      </w:tr>
      <w:tr>
        <w:trPr>
          <w:trHeight w:val="285" w:hRule="atLeast"/>
        </w:trPr>
        <w:tc>
          <w:tcPr>
            <w:tcW w:w="5314" w:type="dxa"/>
            <w:gridSpan w:val="2"/>
          </w:tcPr>
          <w:p>
            <w:pPr>
              <w:pStyle w:val="TableParagraph"/>
              <w:spacing w:before="36"/>
              <w:ind w:left="344"/>
              <w:rPr>
                <w:b/>
                <w:sz w:val="18"/>
              </w:rPr>
            </w:pPr>
            <w:r>
              <w:rPr>
                <w:b/>
                <w:sz w:val="18"/>
              </w:rPr>
              <w:t>6615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pruženih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usluga</w:t>
            </w:r>
          </w:p>
        </w:tc>
        <w:tc>
          <w:tcPr>
            <w:tcW w:w="1200" w:type="dxa"/>
          </w:tcPr>
          <w:p>
            <w:pPr>
              <w:pStyle w:val="TableParagraph"/>
              <w:spacing w:before="36"/>
              <w:ind w:right="3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961.988,29</w:t>
            </w:r>
          </w:p>
        </w:tc>
        <w:tc>
          <w:tcPr>
            <w:tcW w:w="135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30" w:type="dxa"/>
          </w:tcPr>
          <w:p>
            <w:pPr>
              <w:pStyle w:val="TableParagraph"/>
              <w:spacing w:before="36"/>
              <w:ind w:right="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1.465.399,69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7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152,33%</w:t>
            </w:r>
          </w:p>
        </w:tc>
        <w:tc>
          <w:tcPr>
            <w:tcW w:w="78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75" w:hRule="atLeast"/>
        </w:trPr>
        <w:tc>
          <w:tcPr>
            <w:tcW w:w="5314" w:type="dxa"/>
            <w:gridSpan w:val="2"/>
          </w:tcPr>
          <w:p>
            <w:pPr>
              <w:pStyle w:val="TableParagraph"/>
              <w:spacing w:line="225" w:lineRule="auto" w:before="46"/>
              <w:ind w:left="299" w:right="255"/>
              <w:rPr>
                <w:b/>
                <w:sz w:val="18"/>
              </w:rPr>
            </w:pPr>
            <w:r>
              <w:rPr>
                <w:b/>
                <w:sz w:val="18"/>
              </w:rPr>
              <w:t>663 Donacije od pravnih i fizičkih osoba izvan općeg</w:t>
            </w:r>
            <w:r>
              <w:rPr>
                <w:b/>
                <w:spacing w:val="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povrat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donacija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po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protestiranim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jamstvima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6631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200" w:type="dxa"/>
          </w:tcPr>
          <w:p>
            <w:pPr>
              <w:pStyle w:val="TableParagraph"/>
              <w:spacing w:before="36"/>
              <w:ind w:right="3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1.082.891,19</w:t>
            </w:r>
          </w:p>
          <w:p>
            <w:pPr>
              <w:pStyle w:val="TableParagraph"/>
              <w:spacing w:before="10"/>
              <w:rPr>
                <w:b/>
                <w:sz w:val="15"/>
              </w:rPr>
            </w:pPr>
          </w:p>
          <w:p>
            <w:pPr>
              <w:pStyle w:val="TableParagraph"/>
              <w:ind w:right="3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158.644,73</w:t>
            </w:r>
          </w:p>
        </w:tc>
        <w:tc>
          <w:tcPr>
            <w:tcW w:w="1357" w:type="dxa"/>
          </w:tcPr>
          <w:p>
            <w:pPr>
              <w:pStyle w:val="TableParagraph"/>
              <w:spacing w:before="36"/>
              <w:ind w:right="3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3.681.000,00</w:t>
            </w:r>
          </w:p>
        </w:tc>
        <w:tc>
          <w:tcPr>
            <w:tcW w:w="1330" w:type="dxa"/>
          </w:tcPr>
          <w:p>
            <w:pPr>
              <w:pStyle w:val="TableParagraph"/>
              <w:spacing w:before="36"/>
              <w:ind w:left="422"/>
              <w:rPr>
                <w:b/>
                <w:sz w:val="18"/>
              </w:rPr>
            </w:pPr>
            <w:r>
              <w:rPr>
                <w:b/>
                <w:sz w:val="18"/>
              </w:rPr>
              <w:t>716.740,19</w:t>
            </w:r>
          </w:p>
          <w:p>
            <w:pPr>
              <w:pStyle w:val="TableParagraph"/>
              <w:spacing w:before="10"/>
              <w:rPr>
                <w:b/>
                <w:sz w:val="15"/>
              </w:rPr>
            </w:pPr>
          </w:p>
          <w:p>
            <w:pPr>
              <w:pStyle w:val="TableParagraph"/>
              <w:ind w:left="422"/>
              <w:rPr>
                <w:b/>
                <w:sz w:val="18"/>
              </w:rPr>
            </w:pPr>
            <w:r>
              <w:rPr>
                <w:b/>
                <w:sz w:val="18"/>
              </w:rPr>
              <w:t>162.683,78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left="177"/>
              <w:rPr>
                <w:b/>
                <w:sz w:val="18"/>
              </w:rPr>
            </w:pPr>
            <w:r>
              <w:rPr>
                <w:b/>
                <w:sz w:val="18"/>
              </w:rPr>
              <w:t>66,19%</w:t>
            </w:r>
          </w:p>
          <w:p>
            <w:pPr>
              <w:pStyle w:val="TableParagraph"/>
              <w:spacing w:before="10"/>
              <w:rPr>
                <w:b/>
                <w:sz w:val="15"/>
              </w:rPr>
            </w:pPr>
          </w:p>
          <w:p>
            <w:pPr>
              <w:pStyle w:val="TableParagraph"/>
              <w:ind w:left="77"/>
              <w:rPr>
                <w:b/>
                <w:sz w:val="18"/>
              </w:rPr>
            </w:pPr>
            <w:r>
              <w:rPr>
                <w:b/>
                <w:sz w:val="18"/>
              </w:rPr>
              <w:t>102,55%</w:t>
            </w:r>
          </w:p>
        </w:tc>
        <w:tc>
          <w:tcPr>
            <w:tcW w:w="782" w:type="dxa"/>
          </w:tcPr>
          <w:p>
            <w:pPr>
              <w:pStyle w:val="TableParagraph"/>
              <w:spacing w:before="36"/>
              <w:ind w:left="87" w:right="4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19,47%</w:t>
            </w:r>
          </w:p>
        </w:tc>
      </w:tr>
      <w:tr>
        <w:trPr>
          <w:trHeight w:val="285" w:hRule="atLeast"/>
        </w:trPr>
        <w:tc>
          <w:tcPr>
            <w:tcW w:w="5314" w:type="dxa"/>
            <w:gridSpan w:val="2"/>
          </w:tcPr>
          <w:p>
            <w:pPr>
              <w:pStyle w:val="TableParagraph"/>
              <w:spacing w:before="36"/>
              <w:ind w:left="344"/>
              <w:rPr>
                <w:b/>
                <w:sz w:val="18"/>
              </w:rPr>
            </w:pPr>
            <w:r>
              <w:rPr>
                <w:b/>
                <w:sz w:val="18"/>
              </w:rPr>
              <w:t>6632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Kapitalne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200" w:type="dxa"/>
          </w:tcPr>
          <w:p>
            <w:pPr>
              <w:pStyle w:val="TableParagraph"/>
              <w:spacing w:before="36"/>
              <w:ind w:right="3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924.246,46</w:t>
            </w:r>
          </w:p>
        </w:tc>
        <w:tc>
          <w:tcPr>
            <w:tcW w:w="135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30" w:type="dxa"/>
          </w:tcPr>
          <w:p>
            <w:pPr>
              <w:pStyle w:val="TableParagraph"/>
              <w:spacing w:before="36"/>
              <w:ind w:right="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554.056,41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7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59,95%</w:t>
            </w:r>
          </w:p>
        </w:tc>
        <w:tc>
          <w:tcPr>
            <w:tcW w:w="78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314" w:type="dxa"/>
            <w:gridSpan w:val="2"/>
          </w:tcPr>
          <w:p>
            <w:pPr>
              <w:pStyle w:val="TableParagraph"/>
              <w:spacing w:before="36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68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Kazne,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upravne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mjere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</w:p>
        </w:tc>
        <w:tc>
          <w:tcPr>
            <w:tcW w:w="1200" w:type="dxa"/>
          </w:tcPr>
          <w:p>
            <w:pPr>
              <w:pStyle w:val="TableParagraph"/>
              <w:spacing w:before="36"/>
              <w:ind w:right="3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622.159,88</w:t>
            </w:r>
          </w:p>
        </w:tc>
        <w:tc>
          <w:tcPr>
            <w:tcW w:w="1357" w:type="dxa"/>
          </w:tcPr>
          <w:p>
            <w:pPr>
              <w:pStyle w:val="TableParagraph"/>
              <w:spacing w:before="36"/>
              <w:ind w:right="3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1.837.000,00</w:t>
            </w:r>
          </w:p>
        </w:tc>
        <w:tc>
          <w:tcPr>
            <w:tcW w:w="1330" w:type="dxa"/>
          </w:tcPr>
          <w:p>
            <w:pPr>
              <w:pStyle w:val="TableParagraph"/>
              <w:spacing w:before="36"/>
              <w:ind w:right="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512.009,33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7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82,30%</w:t>
            </w:r>
          </w:p>
        </w:tc>
        <w:tc>
          <w:tcPr>
            <w:tcW w:w="782" w:type="dxa"/>
          </w:tcPr>
          <w:p>
            <w:pPr>
              <w:pStyle w:val="TableParagraph"/>
              <w:spacing w:before="36"/>
              <w:ind w:left="87" w:right="4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27,87%</w:t>
            </w:r>
          </w:p>
        </w:tc>
      </w:tr>
      <w:tr>
        <w:trPr>
          <w:trHeight w:val="285" w:hRule="atLeast"/>
        </w:trPr>
        <w:tc>
          <w:tcPr>
            <w:tcW w:w="5314" w:type="dxa"/>
            <w:gridSpan w:val="2"/>
          </w:tcPr>
          <w:p>
            <w:pPr>
              <w:pStyle w:val="TableParagraph"/>
              <w:spacing w:before="36"/>
              <w:ind w:left="299"/>
              <w:rPr>
                <w:b/>
                <w:sz w:val="18"/>
              </w:rPr>
            </w:pPr>
            <w:r>
              <w:rPr>
                <w:b/>
                <w:sz w:val="18"/>
              </w:rPr>
              <w:t>681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Kazne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upravne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mjere</w:t>
            </w:r>
          </w:p>
        </w:tc>
        <w:tc>
          <w:tcPr>
            <w:tcW w:w="1200" w:type="dxa"/>
          </w:tcPr>
          <w:p>
            <w:pPr>
              <w:pStyle w:val="TableParagraph"/>
              <w:spacing w:before="36"/>
              <w:ind w:right="3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430.323,97</w:t>
            </w:r>
          </w:p>
        </w:tc>
        <w:tc>
          <w:tcPr>
            <w:tcW w:w="1357" w:type="dxa"/>
          </w:tcPr>
          <w:p>
            <w:pPr>
              <w:pStyle w:val="TableParagraph"/>
              <w:spacing w:before="36"/>
              <w:ind w:right="3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1.665.000,00</w:t>
            </w:r>
          </w:p>
        </w:tc>
        <w:tc>
          <w:tcPr>
            <w:tcW w:w="1330" w:type="dxa"/>
          </w:tcPr>
          <w:p>
            <w:pPr>
              <w:pStyle w:val="TableParagraph"/>
              <w:spacing w:before="36"/>
              <w:ind w:right="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395.890,91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7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92,00%</w:t>
            </w:r>
          </w:p>
        </w:tc>
        <w:tc>
          <w:tcPr>
            <w:tcW w:w="782" w:type="dxa"/>
          </w:tcPr>
          <w:p>
            <w:pPr>
              <w:pStyle w:val="TableParagraph"/>
              <w:spacing w:before="36"/>
              <w:ind w:left="87" w:right="4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23,78%</w:t>
            </w:r>
          </w:p>
        </w:tc>
      </w:tr>
      <w:tr>
        <w:trPr>
          <w:trHeight w:val="690" w:hRule="atLeast"/>
        </w:trPr>
        <w:tc>
          <w:tcPr>
            <w:tcW w:w="5314" w:type="dxa"/>
            <w:gridSpan w:val="2"/>
          </w:tcPr>
          <w:p>
            <w:pPr>
              <w:pStyle w:val="TableParagraph"/>
              <w:spacing w:line="232" w:lineRule="auto" w:before="41"/>
              <w:ind w:left="344" w:right="1198"/>
              <w:rPr>
                <w:b/>
                <w:sz w:val="18"/>
              </w:rPr>
            </w:pPr>
            <w:r>
              <w:rPr>
                <w:b/>
                <w:sz w:val="18"/>
              </w:rPr>
              <w:t>6815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Kazne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prometne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prekršaje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nadležnosti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MUP-a</w:t>
            </w:r>
          </w:p>
          <w:p>
            <w:pPr>
              <w:pStyle w:val="TableParagraph"/>
              <w:spacing w:line="205" w:lineRule="exact"/>
              <w:ind w:left="344"/>
              <w:rPr>
                <w:b/>
                <w:sz w:val="18"/>
              </w:rPr>
            </w:pPr>
            <w:r>
              <w:rPr>
                <w:b/>
                <w:sz w:val="18"/>
              </w:rPr>
              <w:t>6818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Upravne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mjere</w:t>
            </w:r>
          </w:p>
        </w:tc>
        <w:tc>
          <w:tcPr>
            <w:tcW w:w="1200" w:type="dxa"/>
          </w:tcPr>
          <w:p>
            <w:pPr>
              <w:pStyle w:val="TableParagraph"/>
              <w:spacing w:before="36"/>
              <w:ind w:right="3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401.362,97</w:t>
            </w:r>
          </w:p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right="3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4.333,32</w:t>
            </w:r>
          </w:p>
        </w:tc>
        <w:tc>
          <w:tcPr>
            <w:tcW w:w="135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30" w:type="dxa"/>
          </w:tcPr>
          <w:p>
            <w:pPr>
              <w:pStyle w:val="TableParagraph"/>
              <w:spacing w:before="36"/>
              <w:ind w:right="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361.468,86</w:t>
            </w:r>
          </w:p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right="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6.739,04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left="177"/>
              <w:rPr>
                <w:b/>
                <w:sz w:val="18"/>
              </w:rPr>
            </w:pPr>
            <w:r>
              <w:rPr>
                <w:b/>
                <w:sz w:val="18"/>
              </w:rPr>
              <w:t>90,06%</w:t>
            </w:r>
          </w:p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left="77"/>
              <w:rPr>
                <w:b/>
                <w:sz w:val="18"/>
              </w:rPr>
            </w:pPr>
            <w:r>
              <w:rPr>
                <w:b/>
                <w:sz w:val="18"/>
              </w:rPr>
              <w:t>155,52%</w:t>
            </w:r>
          </w:p>
        </w:tc>
        <w:tc>
          <w:tcPr>
            <w:tcW w:w="78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314" w:type="dxa"/>
            <w:gridSpan w:val="2"/>
          </w:tcPr>
          <w:p>
            <w:pPr>
              <w:pStyle w:val="TableParagraph"/>
              <w:spacing w:before="36"/>
              <w:ind w:left="344"/>
              <w:rPr>
                <w:b/>
                <w:sz w:val="18"/>
              </w:rPr>
            </w:pPr>
            <w:r>
              <w:rPr>
                <w:b/>
                <w:sz w:val="18"/>
              </w:rPr>
              <w:t>6819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kazne</w:t>
            </w:r>
          </w:p>
        </w:tc>
        <w:tc>
          <w:tcPr>
            <w:tcW w:w="1200" w:type="dxa"/>
          </w:tcPr>
          <w:p>
            <w:pPr>
              <w:pStyle w:val="TableParagraph"/>
              <w:spacing w:before="36"/>
              <w:ind w:right="3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24.627,68</w:t>
            </w:r>
          </w:p>
        </w:tc>
        <w:tc>
          <w:tcPr>
            <w:tcW w:w="135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30" w:type="dxa"/>
          </w:tcPr>
          <w:p>
            <w:pPr>
              <w:pStyle w:val="TableParagraph"/>
              <w:spacing w:before="36"/>
              <w:ind w:right="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27.683,01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7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112,41%</w:t>
            </w:r>
          </w:p>
        </w:tc>
        <w:tc>
          <w:tcPr>
            <w:tcW w:w="78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314" w:type="dxa"/>
            <w:gridSpan w:val="2"/>
          </w:tcPr>
          <w:p>
            <w:pPr>
              <w:pStyle w:val="TableParagraph"/>
              <w:spacing w:before="36"/>
              <w:ind w:left="299"/>
              <w:rPr>
                <w:b/>
                <w:sz w:val="18"/>
              </w:rPr>
            </w:pPr>
            <w:r>
              <w:rPr>
                <w:b/>
                <w:sz w:val="18"/>
              </w:rPr>
              <w:t>683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</w:p>
        </w:tc>
        <w:tc>
          <w:tcPr>
            <w:tcW w:w="1200" w:type="dxa"/>
          </w:tcPr>
          <w:p>
            <w:pPr>
              <w:pStyle w:val="TableParagraph"/>
              <w:spacing w:before="36"/>
              <w:ind w:right="3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191.835,91</w:t>
            </w:r>
          </w:p>
        </w:tc>
        <w:tc>
          <w:tcPr>
            <w:tcW w:w="1357" w:type="dxa"/>
          </w:tcPr>
          <w:p>
            <w:pPr>
              <w:pStyle w:val="TableParagraph"/>
              <w:spacing w:before="36"/>
              <w:ind w:right="3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172.000,00</w:t>
            </w:r>
          </w:p>
        </w:tc>
        <w:tc>
          <w:tcPr>
            <w:tcW w:w="1330" w:type="dxa"/>
          </w:tcPr>
          <w:p>
            <w:pPr>
              <w:pStyle w:val="TableParagraph"/>
              <w:spacing w:before="36"/>
              <w:ind w:right="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116.118,42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7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60,53%</w:t>
            </w:r>
          </w:p>
        </w:tc>
        <w:tc>
          <w:tcPr>
            <w:tcW w:w="782" w:type="dxa"/>
          </w:tcPr>
          <w:p>
            <w:pPr>
              <w:pStyle w:val="TableParagraph"/>
              <w:spacing w:before="36"/>
              <w:ind w:left="87" w:right="4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67,51%</w:t>
            </w:r>
          </w:p>
        </w:tc>
      </w:tr>
      <w:tr>
        <w:trPr>
          <w:trHeight w:val="311" w:hRule="atLeast"/>
        </w:trPr>
        <w:tc>
          <w:tcPr>
            <w:tcW w:w="5314" w:type="dxa"/>
            <w:gridSpan w:val="2"/>
          </w:tcPr>
          <w:p>
            <w:pPr>
              <w:pStyle w:val="TableParagraph"/>
              <w:spacing w:before="36"/>
              <w:ind w:left="344"/>
              <w:rPr>
                <w:b/>
                <w:sz w:val="18"/>
              </w:rPr>
            </w:pPr>
            <w:r>
              <w:rPr>
                <w:b/>
                <w:sz w:val="18"/>
              </w:rPr>
              <w:t>6831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</w:p>
        </w:tc>
        <w:tc>
          <w:tcPr>
            <w:tcW w:w="1200" w:type="dxa"/>
          </w:tcPr>
          <w:p>
            <w:pPr>
              <w:pStyle w:val="TableParagraph"/>
              <w:spacing w:before="36"/>
              <w:ind w:right="3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191.835,91</w:t>
            </w:r>
          </w:p>
        </w:tc>
        <w:tc>
          <w:tcPr>
            <w:tcW w:w="135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30" w:type="dxa"/>
          </w:tcPr>
          <w:p>
            <w:pPr>
              <w:pStyle w:val="TableParagraph"/>
              <w:spacing w:before="36"/>
              <w:ind w:right="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116.118,42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7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60,53%</w:t>
            </w:r>
          </w:p>
        </w:tc>
        <w:tc>
          <w:tcPr>
            <w:tcW w:w="78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314" w:type="dxa"/>
            <w:gridSpan w:val="2"/>
            <w:shd w:val="clear" w:color="auto" w:fill="C0C0C0"/>
          </w:tcPr>
          <w:p>
            <w:pPr>
              <w:pStyle w:val="TableParagraph"/>
              <w:spacing w:line="201" w:lineRule="exact"/>
              <w:ind w:left="179"/>
              <w:rPr>
                <w:b/>
                <w:sz w:val="18"/>
              </w:rPr>
            </w:pPr>
            <w:r>
              <w:rPr>
                <w:b/>
                <w:color w:val="0000FF"/>
                <w:sz w:val="18"/>
              </w:rPr>
              <w:t>7</w:t>
            </w:r>
            <w:r>
              <w:rPr>
                <w:b/>
                <w:color w:val="0000FF"/>
                <w:spacing w:val="-2"/>
                <w:sz w:val="18"/>
              </w:rPr>
              <w:t> </w:t>
            </w:r>
            <w:r>
              <w:rPr>
                <w:b/>
                <w:color w:val="0000FF"/>
                <w:sz w:val="18"/>
              </w:rPr>
              <w:t>Prihodi</w:t>
            </w:r>
            <w:r>
              <w:rPr>
                <w:b/>
                <w:color w:val="0000FF"/>
                <w:spacing w:val="-2"/>
                <w:sz w:val="18"/>
              </w:rPr>
              <w:t> </w:t>
            </w:r>
            <w:r>
              <w:rPr>
                <w:b/>
                <w:color w:val="0000FF"/>
                <w:sz w:val="18"/>
              </w:rPr>
              <w:t>od</w:t>
            </w:r>
            <w:r>
              <w:rPr>
                <w:b/>
                <w:color w:val="0000FF"/>
                <w:spacing w:val="-1"/>
                <w:sz w:val="18"/>
              </w:rPr>
              <w:t> </w:t>
            </w:r>
            <w:r>
              <w:rPr>
                <w:b/>
                <w:color w:val="0000FF"/>
                <w:sz w:val="18"/>
              </w:rPr>
              <w:t>prodaje</w:t>
            </w:r>
            <w:r>
              <w:rPr>
                <w:b/>
                <w:color w:val="0000FF"/>
                <w:spacing w:val="-2"/>
                <w:sz w:val="18"/>
              </w:rPr>
              <w:t> </w:t>
            </w:r>
            <w:r>
              <w:rPr>
                <w:b/>
                <w:color w:val="0000FF"/>
                <w:sz w:val="18"/>
              </w:rPr>
              <w:t>nefinancijske</w:t>
            </w:r>
            <w:r>
              <w:rPr>
                <w:b/>
                <w:color w:val="0000FF"/>
                <w:spacing w:val="-1"/>
                <w:sz w:val="18"/>
              </w:rPr>
              <w:t> </w:t>
            </w:r>
            <w:r>
              <w:rPr>
                <w:b/>
                <w:color w:val="0000FF"/>
                <w:sz w:val="18"/>
              </w:rPr>
              <w:t>imovine</w:t>
            </w:r>
          </w:p>
        </w:tc>
        <w:tc>
          <w:tcPr>
            <w:tcW w:w="1200" w:type="dxa"/>
            <w:shd w:val="clear" w:color="auto" w:fill="C0C0C0"/>
          </w:tcPr>
          <w:p>
            <w:pPr>
              <w:pStyle w:val="TableParagraph"/>
              <w:spacing w:line="201" w:lineRule="exact"/>
              <w:ind w:right="32"/>
              <w:jc w:val="right"/>
              <w:rPr>
                <w:b/>
                <w:sz w:val="18"/>
              </w:rPr>
            </w:pPr>
            <w:r>
              <w:rPr>
                <w:b/>
                <w:color w:val="0000FF"/>
                <w:sz w:val="18"/>
              </w:rPr>
              <w:t>1.271.861,50</w:t>
            </w:r>
          </w:p>
        </w:tc>
        <w:tc>
          <w:tcPr>
            <w:tcW w:w="1357" w:type="dxa"/>
            <w:shd w:val="clear" w:color="auto" w:fill="C0C0C0"/>
          </w:tcPr>
          <w:p>
            <w:pPr>
              <w:pStyle w:val="TableParagraph"/>
              <w:spacing w:line="201" w:lineRule="exact"/>
              <w:ind w:right="39"/>
              <w:jc w:val="right"/>
              <w:rPr>
                <w:b/>
                <w:sz w:val="18"/>
              </w:rPr>
            </w:pPr>
            <w:r>
              <w:rPr>
                <w:b/>
                <w:color w:val="0000FF"/>
                <w:sz w:val="18"/>
              </w:rPr>
              <w:t>18.795.000,00</w:t>
            </w:r>
          </w:p>
        </w:tc>
        <w:tc>
          <w:tcPr>
            <w:tcW w:w="1330" w:type="dxa"/>
            <w:shd w:val="clear" w:color="auto" w:fill="C0C0C0"/>
          </w:tcPr>
          <w:p>
            <w:pPr>
              <w:pStyle w:val="TableParagraph"/>
              <w:spacing w:line="201" w:lineRule="exact"/>
              <w:ind w:right="4"/>
              <w:jc w:val="right"/>
              <w:rPr>
                <w:b/>
                <w:sz w:val="18"/>
              </w:rPr>
            </w:pPr>
            <w:r>
              <w:rPr>
                <w:b/>
                <w:color w:val="0000FF"/>
                <w:sz w:val="18"/>
              </w:rPr>
              <w:t>3.968.071,73</w:t>
            </w:r>
          </w:p>
        </w:tc>
        <w:tc>
          <w:tcPr>
            <w:tcW w:w="865" w:type="dxa"/>
            <w:shd w:val="clear" w:color="auto" w:fill="C0C0C0"/>
          </w:tcPr>
          <w:p>
            <w:pPr>
              <w:pStyle w:val="TableParagraph"/>
              <w:spacing w:line="201" w:lineRule="exact"/>
              <w:ind w:right="74"/>
              <w:jc w:val="right"/>
              <w:rPr>
                <w:b/>
                <w:sz w:val="18"/>
              </w:rPr>
            </w:pPr>
            <w:r>
              <w:rPr>
                <w:b/>
                <w:color w:val="0000FF"/>
                <w:sz w:val="18"/>
              </w:rPr>
              <w:t>311,99%</w:t>
            </w:r>
          </w:p>
        </w:tc>
        <w:tc>
          <w:tcPr>
            <w:tcW w:w="782" w:type="dxa"/>
            <w:shd w:val="clear" w:color="auto" w:fill="C0C0C0"/>
          </w:tcPr>
          <w:p>
            <w:pPr>
              <w:pStyle w:val="TableParagraph"/>
              <w:spacing w:line="201" w:lineRule="exact"/>
              <w:ind w:left="87" w:right="43"/>
              <w:jc w:val="center"/>
              <w:rPr>
                <w:b/>
                <w:sz w:val="18"/>
              </w:rPr>
            </w:pPr>
            <w:r>
              <w:rPr>
                <w:b/>
                <w:color w:val="0000FF"/>
                <w:sz w:val="18"/>
              </w:rPr>
              <w:t>21,11%</w:t>
            </w:r>
          </w:p>
        </w:tc>
      </w:tr>
      <w:tr>
        <w:trPr>
          <w:trHeight w:val="242" w:hRule="atLeast"/>
        </w:trPr>
        <w:tc>
          <w:tcPr>
            <w:tcW w:w="5314" w:type="dxa"/>
            <w:gridSpan w:val="2"/>
          </w:tcPr>
          <w:p>
            <w:pPr>
              <w:pStyle w:val="TableParagraph"/>
              <w:spacing w:line="201" w:lineRule="exact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71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prodaje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neproizvedene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200" w:type="dxa"/>
          </w:tcPr>
          <w:p>
            <w:pPr>
              <w:pStyle w:val="TableParagraph"/>
              <w:spacing w:line="201" w:lineRule="exact"/>
              <w:ind w:right="3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181.197,66</w:t>
            </w:r>
          </w:p>
        </w:tc>
        <w:tc>
          <w:tcPr>
            <w:tcW w:w="1357" w:type="dxa"/>
          </w:tcPr>
          <w:p>
            <w:pPr>
              <w:pStyle w:val="TableParagraph"/>
              <w:spacing w:line="201" w:lineRule="exact"/>
              <w:ind w:right="3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17.675.000,00</w:t>
            </w:r>
          </w:p>
        </w:tc>
        <w:tc>
          <w:tcPr>
            <w:tcW w:w="2195" w:type="dxa"/>
            <w:gridSpan w:val="2"/>
          </w:tcPr>
          <w:p>
            <w:pPr>
              <w:pStyle w:val="TableParagraph"/>
              <w:spacing w:line="201" w:lineRule="exact"/>
              <w:ind w:left="272"/>
              <w:rPr>
                <w:b/>
                <w:sz w:val="18"/>
              </w:rPr>
            </w:pPr>
            <w:r>
              <w:rPr>
                <w:b/>
                <w:sz w:val="18"/>
              </w:rPr>
              <w:t>3.639.507,022008,58%</w:t>
            </w:r>
          </w:p>
        </w:tc>
        <w:tc>
          <w:tcPr>
            <w:tcW w:w="782" w:type="dxa"/>
          </w:tcPr>
          <w:p>
            <w:pPr>
              <w:pStyle w:val="TableParagraph"/>
              <w:spacing w:line="201" w:lineRule="exact"/>
              <w:ind w:left="87" w:right="4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20,59%</w:t>
            </w:r>
          </w:p>
        </w:tc>
      </w:tr>
      <w:tr>
        <w:trPr>
          <w:trHeight w:val="648" w:hRule="atLeast"/>
        </w:trPr>
        <w:tc>
          <w:tcPr>
            <w:tcW w:w="5314" w:type="dxa"/>
            <w:gridSpan w:val="2"/>
          </w:tcPr>
          <w:p>
            <w:pPr>
              <w:pStyle w:val="TableParagraph"/>
              <w:spacing w:line="232" w:lineRule="auto" w:before="41"/>
              <w:ind w:left="299" w:right="396"/>
              <w:rPr>
                <w:b/>
                <w:sz w:val="18"/>
              </w:rPr>
            </w:pPr>
            <w:r>
              <w:rPr>
                <w:b/>
                <w:sz w:val="18"/>
              </w:rPr>
              <w:t>711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prodaje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materijalne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-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prirodnih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bogatstava</w:t>
            </w:r>
          </w:p>
          <w:p>
            <w:pPr>
              <w:pStyle w:val="TableParagraph"/>
              <w:spacing w:line="185" w:lineRule="exact"/>
              <w:ind w:left="344"/>
              <w:rPr>
                <w:b/>
                <w:sz w:val="18"/>
              </w:rPr>
            </w:pPr>
            <w:r>
              <w:rPr>
                <w:b/>
                <w:sz w:val="18"/>
              </w:rPr>
              <w:t>7111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Zemljišta</w:t>
            </w:r>
          </w:p>
        </w:tc>
        <w:tc>
          <w:tcPr>
            <w:tcW w:w="1200" w:type="dxa"/>
          </w:tcPr>
          <w:p>
            <w:pPr>
              <w:pStyle w:val="TableParagraph"/>
              <w:spacing w:before="36"/>
              <w:ind w:left="264"/>
              <w:rPr>
                <w:b/>
                <w:sz w:val="18"/>
              </w:rPr>
            </w:pPr>
            <w:r>
              <w:rPr>
                <w:b/>
                <w:sz w:val="18"/>
              </w:rPr>
              <w:t>181.197,66</w:t>
            </w:r>
          </w:p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left="264"/>
              <w:rPr>
                <w:b/>
                <w:sz w:val="18"/>
              </w:rPr>
            </w:pPr>
            <w:r>
              <w:rPr>
                <w:b/>
                <w:sz w:val="18"/>
              </w:rPr>
              <w:t>181.197,66</w:t>
            </w:r>
          </w:p>
        </w:tc>
        <w:tc>
          <w:tcPr>
            <w:tcW w:w="1357" w:type="dxa"/>
          </w:tcPr>
          <w:p>
            <w:pPr>
              <w:pStyle w:val="TableParagraph"/>
              <w:spacing w:before="36"/>
              <w:ind w:right="3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16.885.000,00</w:t>
            </w:r>
          </w:p>
        </w:tc>
        <w:tc>
          <w:tcPr>
            <w:tcW w:w="2195" w:type="dxa"/>
            <w:gridSpan w:val="2"/>
          </w:tcPr>
          <w:p>
            <w:pPr>
              <w:pStyle w:val="TableParagraph"/>
              <w:spacing w:before="36"/>
              <w:ind w:left="272"/>
              <w:rPr>
                <w:b/>
                <w:sz w:val="18"/>
              </w:rPr>
            </w:pPr>
            <w:r>
              <w:rPr>
                <w:b/>
                <w:sz w:val="18"/>
              </w:rPr>
              <w:t>3.639.507,022008,58%</w:t>
            </w:r>
          </w:p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left="272"/>
              <w:rPr>
                <w:b/>
                <w:sz w:val="18"/>
              </w:rPr>
            </w:pPr>
            <w:r>
              <w:rPr>
                <w:b/>
                <w:sz w:val="18"/>
              </w:rPr>
              <w:t>3.639.507,022008,58%</w:t>
            </w:r>
          </w:p>
        </w:tc>
        <w:tc>
          <w:tcPr>
            <w:tcW w:w="782" w:type="dxa"/>
          </w:tcPr>
          <w:p>
            <w:pPr>
              <w:pStyle w:val="TableParagraph"/>
              <w:spacing w:before="36"/>
              <w:ind w:left="87" w:right="4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21,55%</w:t>
            </w:r>
          </w:p>
        </w:tc>
      </w:tr>
      <w:tr>
        <w:trPr>
          <w:trHeight w:val="326" w:hRule="atLeast"/>
        </w:trPr>
        <w:tc>
          <w:tcPr>
            <w:tcW w:w="5042" w:type="dxa"/>
          </w:tcPr>
          <w:p>
            <w:pPr>
              <w:pStyle w:val="TableParagraph"/>
              <w:spacing w:before="78"/>
              <w:ind w:left="299"/>
              <w:rPr>
                <w:b/>
                <w:sz w:val="18"/>
              </w:rPr>
            </w:pPr>
            <w:r>
              <w:rPr>
                <w:b/>
                <w:sz w:val="18"/>
              </w:rPr>
              <w:t>712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prodaje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472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spacing w:before="78"/>
              <w:ind w:right="3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790.000,00</w:t>
            </w:r>
          </w:p>
        </w:tc>
        <w:tc>
          <w:tcPr>
            <w:tcW w:w="133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042" w:type="dxa"/>
          </w:tcPr>
          <w:p>
            <w:pPr>
              <w:pStyle w:val="TableParagraph"/>
              <w:spacing w:before="36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72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prodaje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dugotrajne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472" w:type="dxa"/>
            <w:gridSpan w:val="2"/>
          </w:tcPr>
          <w:p>
            <w:pPr>
              <w:pStyle w:val="TableParagraph"/>
              <w:spacing w:before="36"/>
              <w:ind w:left="386"/>
              <w:rPr>
                <w:b/>
                <w:sz w:val="18"/>
              </w:rPr>
            </w:pPr>
            <w:r>
              <w:rPr>
                <w:b/>
                <w:sz w:val="18"/>
              </w:rPr>
              <w:t>1.090.663,84</w:t>
            </w:r>
          </w:p>
        </w:tc>
        <w:tc>
          <w:tcPr>
            <w:tcW w:w="1357" w:type="dxa"/>
          </w:tcPr>
          <w:p>
            <w:pPr>
              <w:pStyle w:val="TableParagraph"/>
              <w:spacing w:before="36"/>
              <w:ind w:right="3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1.120.000,00</w:t>
            </w:r>
          </w:p>
        </w:tc>
        <w:tc>
          <w:tcPr>
            <w:tcW w:w="1330" w:type="dxa"/>
          </w:tcPr>
          <w:p>
            <w:pPr>
              <w:pStyle w:val="TableParagraph"/>
              <w:spacing w:before="36"/>
              <w:ind w:right="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328.564,71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7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30,13%</w:t>
            </w:r>
          </w:p>
        </w:tc>
        <w:tc>
          <w:tcPr>
            <w:tcW w:w="782" w:type="dxa"/>
          </w:tcPr>
          <w:p>
            <w:pPr>
              <w:pStyle w:val="TableParagraph"/>
              <w:spacing w:before="36"/>
              <w:ind w:left="87" w:right="4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29,34%</w:t>
            </w:r>
          </w:p>
        </w:tc>
      </w:tr>
      <w:tr>
        <w:trPr>
          <w:trHeight w:val="285" w:hRule="atLeast"/>
        </w:trPr>
        <w:tc>
          <w:tcPr>
            <w:tcW w:w="5042" w:type="dxa"/>
          </w:tcPr>
          <w:p>
            <w:pPr>
              <w:pStyle w:val="TableParagraph"/>
              <w:spacing w:before="36"/>
              <w:ind w:left="299"/>
              <w:rPr>
                <w:b/>
                <w:sz w:val="18"/>
              </w:rPr>
            </w:pPr>
            <w:r>
              <w:rPr>
                <w:b/>
                <w:sz w:val="18"/>
              </w:rPr>
              <w:t>721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prodaje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građevinskih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objekata</w:t>
            </w:r>
          </w:p>
        </w:tc>
        <w:tc>
          <w:tcPr>
            <w:tcW w:w="1472" w:type="dxa"/>
            <w:gridSpan w:val="2"/>
          </w:tcPr>
          <w:p>
            <w:pPr>
              <w:pStyle w:val="TableParagraph"/>
              <w:spacing w:before="36"/>
              <w:ind w:left="386"/>
              <w:rPr>
                <w:b/>
                <w:sz w:val="18"/>
              </w:rPr>
            </w:pPr>
            <w:r>
              <w:rPr>
                <w:b/>
                <w:sz w:val="18"/>
              </w:rPr>
              <w:t>1.090.663,84</w:t>
            </w:r>
          </w:p>
        </w:tc>
        <w:tc>
          <w:tcPr>
            <w:tcW w:w="1357" w:type="dxa"/>
          </w:tcPr>
          <w:p>
            <w:pPr>
              <w:pStyle w:val="TableParagraph"/>
              <w:spacing w:before="36"/>
              <w:ind w:right="3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1.120.000,00</w:t>
            </w:r>
          </w:p>
        </w:tc>
        <w:tc>
          <w:tcPr>
            <w:tcW w:w="1330" w:type="dxa"/>
          </w:tcPr>
          <w:p>
            <w:pPr>
              <w:pStyle w:val="TableParagraph"/>
              <w:spacing w:before="36"/>
              <w:ind w:right="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328.564,71</w:t>
            </w:r>
          </w:p>
        </w:tc>
        <w:tc>
          <w:tcPr>
            <w:tcW w:w="865" w:type="dxa"/>
          </w:tcPr>
          <w:p>
            <w:pPr>
              <w:pStyle w:val="TableParagraph"/>
              <w:spacing w:before="36"/>
              <w:ind w:right="7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30,13%</w:t>
            </w:r>
          </w:p>
        </w:tc>
        <w:tc>
          <w:tcPr>
            <w:tcW w:w="782" w:type="dxa"/>
          </w:tcPr>
          <w:p>
            <w:pPr>
              <w:pStyle w:val="TableParagraph"/>
              <w:spacing w:before="36"/>
              <w:ind w:left="87" w:right="4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29,34%</w:t>
            </w:r>
          </w:p>
        </w:tc>
      </w:tr>
      <w:tr>
        <w:trPr>
          <w:trHeight w:val="312" w:hRule="atLeast"/>
        </w:trPr>
        <w:tc>
          <w:tcPr>
            <w:tcW w:w="504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6"/>
              <w:ind w:left="344"/>
              <w:rPr>
                <w:b/>
                <w:sz w:val="18"/>
              </w:rPr>
            </w:pPr>
            <w:r>
              <w:rPr>
                <w:b/>
                <w:sz w:val="18"/>
              </w:rPr>
              <w:t>7211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Stambeni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472" w:type="dxa"/>
            <w:gridSpan w:val="2"/>
            <w:tcBorders>
              <w:bottom w:val="single" w:sz="12" w:space="0" w:color="000000"/>
            </w:tcBorders>
          </w:tcPr>
          <w:p>
            <w:pPr>
              <w:pStyle w:val="TableParagraph"/>
              <w:spacing w:before="36"/>
              <w:ind w:left="386"/>
              <w:rPr>
                <w:b/>
                <w:sz w:val="18"/>
              </w:rPr>
            </w:pPr>
            <w:r>
              <w:rPr>
                <w:b/>
                <w:sz w:val="18"/>
              </w:rPr>
              <w:t>1.090.663,84</w:t>
            </w:r>
          </w:p>
        </w:tc>
        <w:tc>
          <w:tcPr>
            <w:tcW w:w="1357" w:type="dxa"/>
            <w:tcBorders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30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6"/>
              <w:ind w:right="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328.564,71</w:t>
            </w:r>
          </w:p>
        </w:tc>
        <w:tc>
          <w:tcPr>
            <w:tcW w:w="865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6"/>
              <w:ind w:right="7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30,13%</w:t>
            </w:r>
          </w:p>
        </w:tc>
        <w:tc>
          <w:tcPr>
            <w:tcW w:w="782" w:type="dxa"/>
            <w:tcBorders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60" w:hRule="atLeast"/>
        </w:trPr>
        <w:tc>
          <w:tcPr>
            <w:tcW w:w="50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FFF80"/>
          </w:tcPr>
          <w:p>
            <w:pPr>
              <w:pStyle w:val="TableParagraph"/>
              <w:spacing w:before="39"/>
              <w:ind w:left="5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SVEUKUPNO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PRIHODI</w:t>
            </w:r>
          </w:p>
        </w:tc>
        <w:tc>
          <w:tcPr>
            <w:tcW w:w="1472" w:type="dxa"/>
            <w:gridSpan w:val="2"/>
            <w:tcBorders>
              <w:top w:val="single" w:sz="12" w:space="0" w:color="000000"/>
              <w:bottom w:val="single" w:sz="12" w:space="0" w:color="000000"/>
            </w:tcBorders>
            <w:shd w:val="clear" w:color="auto" w:fill="FFFF80"/>
          </w:tcPr>
          <w:p>
            <w:pPr>
              <w:pStyle w:val="TableParagraph"/>
              <w:spacing w:before="39"/>
              <w:ind w:left="186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122.902.423,06</w:t>
            </w:r>
          </w:p>
        </w:tc>
        <w:tc>
          <w:tcPr>
            <w:tcW w:w="1357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FFFF80"/>
          </w:tcPr>
          <w:p>
            <w:pPr>
              <w:pStyle w:val="TableParagraph"/>
              <w:spacing w:before="39"/>
              <w:ind w:right="3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411.981.000,00</w:t>
            </w:r>
          </w:p>
        </w:tc>
        <w:tc>
          <w:tcPr>
            <w:tcW w:w="1330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FFFF80"/>
          </w:tcPr>
          <w:p>
            <w:pPr>
              <w:pStyle w:val="TableParagraph"/>
              <w:spacing w:before="39"/>
              <w:ind w:right="4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150.147.173,48</w:t>
            </w:r>
          </w:p>
        </w:tc>
        <w:tc>
          <w:tcPr>
            <w:tcW w:w="865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FFFF80"/>
          </w:tcPr>
          <w:p>
            <w:pPr>
              <w:pStyle w:val="TableParagraph"/>
              <w:spacing w:before="39"/>
              <w:ind w:right="74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122,17%</w:t>
            </w:r>
          </w:p>
        </w:tc>
        <w:tc>
          <w:tcPr>
            <w:tcW w:w="782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80"/>
          </w:tcPr>
          <w:p>
            <w:pPr>
              <w:pStyle w:val="TableParagraph"/>
              <w:spacing w:before="39"/>
              <w:ind w:left="87" w:right="28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36,45%</w:t>
            </w:r>
          </w:p>
        </w:tc>
      </w:tr>
    </w:tbl>
    <w:p>
      <w:pPr>
        <w:spacing w:after="0"/>
        <w:jc w:val="center"/>
        <w:rPr>
          <w:sz w:val="18"/>
        </w:rPr>
        <w:sectPr>
          <w:headerReference w:type="default" r:id="rId6"/>
          <w:footerReference w:type="default" r:id="rId7"/>
          <w:pgSz w:w="11900" w:h="16840"/>
          <w:pgMar w:header="570" w:footer="127" w:top="1140" w:bottom="320" w:left="0" w:right="360"/>
        </w:sectPr>
      </w:pPr>
    </w:p>
    <w:p>
      <w:pPr>
        <w:pStyle w:val="BodyText"/>
        <w:spacing w:before="10"/>
        <w:rPr>
          <w:sz w:val="3"/>
        </w:rPr>
      </w:pPr>
    </w:p>
    <w:tbl>
      <w:tblPr>
        <w:tblW w:w="0" w:type="auto"/>
        <w:jc w:val="left"/>
        <w:tblInd w:w="6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51"/>
        <w:gridCol w:w="1359"/>
        <w:gridCol w:w="1358"/>
        <w:gridCol w:w="1351"/>
        <w:gridCol w:w="846"/>
        <w:gridCol w:w="764"/>
      </w:tblGrid>
      <w:tr>
        <w:trPr>
          <w:trHeight w:val="243" w:hRule="atLeast"/>
        </w:trPr>
        <w:tc>
          <w:tcPr>
            <w:tcW w:w="5051" w:type="dxa"/>
            <w:shd w:val="clear" w:color="auto" w:fill="C0C0C0"/>
          </w:tcPr>
          <w:p>
            <w:pPr>
              <w:pStyle w:val="TableParagraph"/>
              <w:spacing w:line="201" w:lineRule="exact"/>
              <w:ind w:left="60"/>
              <w:rPr>
                <w:b/>
                <w:sz w:val="18"/>
              </w:rPr>
            </w:pPr>
            <w:r>
              <w:rPr>
                <w:b/>
                <w:color w:val="0000FF"/>
                <w:sz w:val="18"/>
              </w:rPr>
              <w:t>3</w:t>
            </w:r>
            <w:r>
              <w:rPr>
                <w:b/>
                <w:color w:val="0000FF"/>
                <w:spacing w:val="-2"/>
                <w:sz w:val="18"/>
              </w:rPr>
              <w:t> </w:t>
            </w:r>
            <w:r>
              <w:rPr>
                <w:b/>
                <w:color w:val="0000FF"/>
                <w:sz w:val="18"/>
              </w:rPr>
              <w:t>Rashodi</w:t>
            </w:r>
            <w:r>
              <w:rPr>
                <w:b/>
                <w:color w:val="0000FF"/>
                <w:spacing w:val="-2"/>
                <w:sz w:val="18"/>
              </w:rPr>
              <w:t> </w:t>
            </w:r>
            <w:r>
              <w:rPr>
                <w:b/>
                <w:color w:val="0000FF"/>
                <w:sz w:val="18"/>
              </w:rPr>
              <w:t>poslovanja</w:t>
            </w:r>
          </w:p>
        </w:tc>
        <w:tc>
          <w:tcPr>
            <w:tcW w:w="1359" w:type="dxa"/>
            <w:shd w:val="clear" w:color="auto" w:fill="C0C0C0"/>
          </w:tcPr>
          <w:p>
            <w:pPr>
              <w:pStyle w:val="TableParagraph"/>
              <w:spacing w:line="201" w:lineRule="exact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color w:val="0000FF"/>
                <w:sz w:val="18"/>
              </w:rPr>
              <w:t>107.405.376,68</w:t>
            </w:r>
          </w:p>
        </w:tc>
        <w:tc>
          <w:tcPr>
            <w:tcW w:w="1358" w:type="dxa"/>
            <w:shd w:val="clear" w:color="auto" w:fill="C0C0C0"/>
          </w:tcPr>
          <w:p>
            <w:pPr>
              <w:pStyle w:val="TableParagraph"/>
              <w:spacing w:line="201" w:lineRule="exact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color w:val="0000FF"/>
                <w:sz w:val="18"/>
              </w:rPr>
              <w:t>258.459.000,00</w:t>
            </w:r>
          </w:p>
        </w:tc>
        <w:tc>
          <w:tcPr>
            <w:tcW w:w="1351" w:type="dxa"/>
            <w:shd w:val="clear" w:color="auto" w:fill="C0C0C0"/>
          </w:tcPr>
          <w:p>
            <w:pPr>
              <w:pStyle w:val="TableParagraph"/>
              <w:spacing w:line="201" w:lineRule="exact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color w:val="0000FF"/>
                <w:sz w:val="18"/>
              </w:rPr>
              <w:t>119.314.603,06</w:t>
            </w:r>
          </w:p>
        </w:tc>
        <w:tc>
          <w:tcPr>
            <w:tcW w:w="846" w:type="dxa"/>
            <w:shd w:val="clear" w:color="auto" w:fill="C0C0C0"/>
          </w:tcPr>
          <w:p>
            <w:pPr>
              <w:pStyle w:val="TableParagraph"/>
              <w:spacing w:line="201" w:lineRule="exact"/>
              <w:ind w:left="20" w:right="72"/>
              <w:jc w:val="center"/>
              <w:rPr>
                <w:b/>
                <w:sz w:val="18"/>
              </w:rPr>
            </w:pPr>
            <w:r>
              <w:rPr>
                <w:b/>
                <w:color w:val="0000FF"/>
                <w:sz w:val="18"/>
              </w:rPr>
              <w:t>111,09%</w:t>
            </w:r>
          </w:p>
        </w:tc>
        <w:tc>
          <w:tcPr>
            <w:tcW w:w="764" w:type="dxa"/>
            <w:shd w:val="clear" w:color="auto" w:fill="C0C0C0"/>
          </w:tcPr>
          <w:p>
            <w:pPr>
              <w:pStyle w:val="TableParagraph"/>
              <w:spacing w:line="201" w:lineRule="exact"/>
              <w:ind w:left="69" w:right="44"/>
              <w:jc w:val="center"/>
              <w:rPr>
                <w:b/>
                <w:sz w:val="18"/>
              </w:rPr>
            </w:pPr>
            <w:r>
              <w:rPr>
                <w:b/>
                <w:color w:val="0000FF"/>
                <w:sz w:val="18"/>
              </w:rPr>
              <w:t>46,16%</w:t>
            </w:r>
          </w:p>
        </w:tc>
      </w:tr>
      <w:tr>
        <w:trPr>
          <w:trHeight w:val="277" w:hRule="atLeast"/>
        </w:trPr>
        <w:tc>
          <w:tcPr>
            <w:tcW w:w="5051" w:type="dxa"/>
          </w:tcPr>
          <w:p>
            <w:pPr>
              <w:pStyle w:val="TableParagraph"/>
              <w:spacing w:before="36"/>
              <w:ind w:left="120"/>
              <w:rPr>
                <w:b/>
                <w:sz w:val="18"/>
              </w:rPr>
            </w:pPr>
            <w:r>
              <w:rPr>
                <w:b/>
                <w:sz w:val="18"/>
              </w:rPr>
              <w:t>31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zaposlene</w:t>
            </w:r>
          </w:p>
        </w:tc>
        <w:tc>
          <w:tcPr>
            <w:tcW w:w="1359" w:type="dxa"/>
          </w:tcPr>
          <w:p>
            <w:pPr>
              <w:pStyle w:val="TableParagraph"/>
              <w:spacing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58.959.356,94</w:t>
            </w:r>
          </w:p>
        </w:tc>
        <w:tc>
          <w:tcPr>
            <w:tcW w:w="1358" w:type="dxa"/>
          </w:tcPr>
          <w:p>
            <w:pPr>
              <w:pStyle w:val="TableParagraph"/>
              <w:spacing w:before="36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128.245.500,00</w:t>
            </w:r>
          </w:p>
        </w:tc>
        <w:tc>
          <w:tcPr>
            <w:tcW w:w="1351" w:type="dxa"/>
          </w:tcPr>
          <w:p>
            <w:pPr>
              <w:pStyle w:val="TableParagraph"/>
              <w:spacing w:before="36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64.051.754,78</w:t>
            </w:r>
          </w:p>
        </w:tc>
        <w:tc>
          <w:tcPr>
            <w:tcW w:w="846" w:type="dxa"/>
          </w:tcPr>
          <w:p>
            <w:pPr>
              <w:pStyle w:val="TableParagraph"/>
              <w:spacing w:before="36"/>
              <w:ind w:left="20" w:right="7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108,64%</w:t>
            </w:r>
          </w:p>
        </w:tc>
        <w:tc>
          <w:tcPr>
            <w:tcW w:w="764" w:type="dxa"/>
          </w:tcPr>
          <w:p>
            <w:pPr>
              <w:pStyle w:val="TableParagraph"/>
              <w:spacing w:before="36"/>
              <w:ind w:left="69" w:right="4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49,94%</w:t>
            </w:r>
          </w:p>
        </w:tc>
      </w:tr>
      <w:tr>
        <w:trPr>
          <w:trHeight w:val="277" w:hRule="atLeast"/>
        </w:trPr>
        <w:tc>
          <w:tcPr>
            <w:tcW w:w="5051" w:type="dxa"/>
          </w:tcPr>
          <w:p>
            <w:pPr>
              <w:pStyle w:val="TableParagraph"/>
              <w:spacing w:before="28"/>
              <w:ind w:left="180"/>
              <w:rPr>
                <w:b/>
                <w:sz w:val="18"/>
              </w:rPr>
            </w:pPr>
            <w:r>
              <w:rPr>
                <w:b/>
                <w:sz w:val="18"/>
              </w:rPr>
              <w:t>311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(Bruto)</w:t>
            </w:r>
          </w:p>
        </w:tc>
        <w:tc>
          <w:tcPr>
            <w:tcW w:w="1359" w:type="dxa"/>
          </w:tcPr>
          <w:p>
            <w:pPr>
              <w:pStyle w:val="TableParagraph"/>
              <w:spacing w:before="28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48.811.584,62</w:t>
            </w:r>
          </w:p>
        </w:tc>
        <w:tc>
          <w:tcPr>
            <w:tcW w:w="1358" w:type="dxa"/>
          </w:tcPr>
          <w:p>
            <w:pPr>
              <w:pStyle w:val="TableParagraph"/>
              <w:spacing w:before="28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103.729.000,00</w:t>
            </w:r>
          </w:p>
        </w:tc>
        <w:tc>
          <w:tcPr>
            <w:tcW w:w="1351" w:type="dxa"/>
          </w:tcPr>
          <w:p>
            <w:pPr>
              <w:pStyle w:val="TableParagraph"/>
              <w:spacing w:before="28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52.588.377,94</w:t>
            </w:r>
          </w:p>
        </w:tc>
        <w:tc>
          <w:tcPr>
            <w:tcW w:w="846" w:type="dxa"/>
          </w:tcPr>
          <w:p>
            <w:pPr>
              <w:pStyle w:val="TableParagraph"/>
              <w:spacing w:before="28"/>
              <w:ind w:left="20" w:right="7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107,74%</w:t>
            </w:r>
          </w:p>
        </w:tc>
        <w:tc>
          <w:tcPr>
            <w:tcW w:w="764" w:type="dxa"/>
          </w:tcPr>
          <w:p>
            <w:pPr>
              <w:pStyle w:val="TableParagraph"/>
              <w:spacing w:before="28"/>
              <w:ind w:left="69" w:right="4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50,70%</w:t>
            </w:r>
          </w:p>
        </w:tc>
      </w:tr>
      <w:tr>
        <w:trPr>
          <w:trHeight w:val="285" w:hRule="atLeast"/>
        </w:trPr>
        <w:tc>
          <w:tcPr>
            <w:tcW w:w="5051" w:type="dxa"/>
          </w:tcPr>
          <w:p>
            <w:pPr>
              <w:pStyle w:val="TableParagraph"/>
              <w:spacing w:before="36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3111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redovan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</w:t>
            </w:r>
          </w:p>
        </w:tc>
        <w:tc>
          <w:tcPr>
            <w:tcW w:w="1359" w:type="dxa"/>
          </w:tcPr>
          <w:p>
            <w:pPr>
              <w:pStyle w:val="TableParagraph"/>
              <w:spacing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48.331.615,02</w:t>
            </w:r>
          </w:p>
        </w:tc>
        <w:tc>
          <w:tcPr>
            <w:tcW w:w="1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1" w:type="dxa"/>
          </w:tcPr>
          <w:p>
            <w:pPr>
              <w:pStyle w:val="TableParagraph"/>
              <w:spacing w:before="36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52.060.805,64</w:t>
            </w:r>
          </w:p>
        </w:tc>
        <w:tc>
          <w:tcPr>
            <w:tcW w:w="846" w:type="dxa"/>
          </w:tcPr>
          <w:p>
            <w:pPr>
              <w:pStyle w:val="TableParagraph"/>
              <w:spacing w:before="36"/>
              <w:ind w:left="20" w:right="7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107,72%</w:t>
            </w:r>
          </w:p>
        </w:tc>
        <w:tc>
          <w:tcPr>
            <w:tcW w:w="76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051" w:type="dxa"/>
          </w:tcPr>
          <w:p>
            <w:pPr>
              <w:pStyle w:val="TableParagraph"/>
              <w:spacing w:before="36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3113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prekovremeni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</w:t>
            </w:r>
          </w:p>
        </w:tc>
        <w:tc>
          <w:tcPr>
            <w:tcW w:w="1359" w:type="dxa"/>
          </w:tcPr>
          <w:p>
            <w:pPr>
              <w:pStyle w:val="TableParagraph"/>
              <w:spacing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270.844,81</w:t>
            </w:r>
          </w:p>
        </w:tc>
        <w:tc>
          <w:tcPr>
            <w:tcW w:w="1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1" w:type="dxa"/>
          </w:tcPr>
          <w:p>
            <w:pPr>
              <w:pStyle w:val="TableParagraph"/>
              <w:spacing w:before="36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319.039,36</w:t>
            </w:r>
          </w:p>
        </w:tc>
        <w:tc>
          <w:tcPr>
            <w:tcW w:w="846" w:type="dxa"/>
          </w:tcPr>
          <w:p>
            <w:pPr>
              <w:pStyle w:val="TableParagraph"/>
              <w:spacing w:before="36"/>
              <w:ind w:left="20" w:right="7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117,79%</w:t>
            </w:r>
          </w:p>
        </w:tc>
        <w:tc>
          <w:tcPr>
            <w:tcW w:w="76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051" w:type="dxa"/>
          </w:tcPr>
          <w:p>
            <w:pPr>
              <w:pStyle w:val="TableParagraph"/>
              <w:spacing w:before="36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3114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posebne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uvjete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rada</w:t>
            </w:r>
          </w:p>
        </w:tc>
        <w:tc>
          <w:tcPr>
            <w:tcW w:w="1359" w:type="dxa"/>
          </w:tcPr>
          <w:p>
            <w:pPr>
              <w:pStyle w:val="TableParagraph"/>
              <w:spacing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209.124,79</w:t>
            </w:r>
          </w:p>
        </w:tc>
        <w:tc>
          <w:tcPr>
            <w:tcW w:w="1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1" w:type="dxa"/>
          </w:tcPr>
          <w:p>
            <w:pPr>
              <w:pStyle w:val="TableParagraph"/>
              <w:spacing w:before="36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208.532,94</w:t>
            </w:r>
          </w:p>
        </w:tc>
        <w:tc>
          <w:tcPr>
            <w:tcW w:w="846" w:type="dxa"/>
          </w:tcPr>
          <w:p>
            <w:pPr>
              <w:pStyle w:val="TableParagraph"/>
              <w:spacing w:before="36"/>
              <w:ind w:left="118" w:right="7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99,72%</w:t>
            </w:r>
          </w:p>
        </w:tc>
        <w:tc>
          <w:tcPr>
            <w:tcW w:w="76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051" w:type="dxa"/>
          </w:tcPr>
          <w:p>
            <w:pPr>
              <w:pStyle w:val="TableParagraph"/>
              <w:spacing w:before="36"/>
              <w:ind w:left="180"/>
              <w:rPr>
                <w:b/>
                <w:sz w:val="18"/>
              </w:rPr>
            </w:pPr>
            <w:r>
              <w:rPr>
                <w:b/>
                <w:sz w:val="18"/>
              </w:rPr>
              <w:t>312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zaposlene</w:t>
            </w:r>
          </w:p>
        </w:tc>
        <w:tc>
          <w:tcPr>
            <w:tcW w:w="1359" w:type="dxa"/>
          </w:tcPr>
          <w:p>
            <w:pPr>
              <w:pStyle w:val="TableParagraph"/>
              <w:spacing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1.864.378,34</w:t>
            </w:r>
          </w:p>
        </w:tc>
        <w:tc>
          <w:tcPr>
            <w:tcW w:w="1358" w:type="dxa"/>
          </w:tcPr>
          <w:p>
            <w:pPr>
              <w:pStyle w:val="TableParagraph"/>
              <w:spacing w:before="36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5.990.000,00</w:t>
            </w:r>
          </w:p>
        </w:tc>
        <w:tc>
          <w:tcPr>
            <w:tcW w:w="1351" w:type="dxa"/>
          </w:tcPr>
          <w:p>
            <w:pPr>
              <w:pStyle w:val="TableParagraph"/>
              <w:spacing w:before="36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2.560.447,04</w:t>
            </w:r>
          </w:p>
        </w:tc>
        <w:tc>
          <w:tcPr>
            <w:tcW w:w="846" w:type="dxa"/>
          </w:tcPr>
          <w:p>
            <w:pPr>
              <w:pStyle w:val="TableParagraph"/>
              <w:spacing w:before="36"/>
              <w:ind w:left="20" w:right="7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137,34%</w:t>
            </w:r>
          </w:p>
        </w:tc>
        <w:tc>
          <w:tcPr>
            <w:tcW w:w="764" w:type="dxa"/>
          </w:tcPr>
          <w:p>
            <w:pPr>
              <w:pStyle w:val="TableParagraph"/>
              <w:spacing w:before="36"/>
              <w:ind w:left="69" w:right="4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42,75%</w:t>
            </w:r>
          </w:p>
        </w:tc>
      </w:tr>
      <w:tr>
        <w:trPr>
          <w:trHeight w:val="285" w:hRule="atLeast"/>
        </w:trPr>
        <w:tc>
          <w:tcPr>
            <w:tcW w:w="5051" w:type="dxa"/>
          </w:tcPr>
          <w:p>
            <w:pPr>
              <w:pStyle w:val="TableParagraph"/>
              <w:spacing w:before="36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3121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zaposlene</w:t>
            </w:r>
          </w:p>
        </w:tc>
        <w:tc>
          <w:tcPr>
            <w:tcW w:w="1359" w:type="dxa"/>
          </w:tcPr>
          <w:p>
            <w:pPr>
              <w:pStyle w:val="TableParagraph"/>
              <w:spacing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1.864.378,34</w:t>
            </w:r>
          </w:p>
        </w:tc>
        <w:tc>
          <w:tcPr>
            <w:tcW w:w="1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1" w:type="dxa"/>
          </w:tcPr>
          <w:p>
            <w:pPr>
              <w:pStyle w:val="TableParagraph"/>
              <w:spacing w:before="36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2.560.447,04</w:t>
            </w:r>
          </w:p>
        </w:tc>
        <w:tc>
          <w:tcPr>
            <w:tcW w:w="846" w:type="dxa"/>
          </w:tcPr>
          <w:p>
            <w:pPr>
              <w:pStyle w:val="TableParagraph"/>
              <w:spacing w:before="36"/>
              <w:ind w:left="20" w:right="7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137,34%</w:t>
            </w:r>
          </w:p>
        </w:tc>
        <w:tc>
          <w:tcPr>
            <w:tcW w:w="76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051" w:type="dxa"/>
          </w:tcPr>
          <w:p>
            <w:pPr>
              <w:pStyle w:val="TableParagraph"/>
              <w:spacing w:before="36"/>
              <w:ind w:left="180"/>
              <w:rPr>
                <w:b/>
                <w:sz w:val="18"/>
              </w:rPr>
            </w:pPr>
            <w:r>
              <w:rPr>
                <w:b/>
                <w:sz w:val="18"/>
              </w:rPr>
              <w:t>313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plaće</w:t>
            </w:r>
          </w:p>
        </w:tc>
        <w:tc>
          <w:tcPr>
            <w:tcW w:w="1359" w:type="dxa"/>
          </w:tcPr>
          <w:p>
            <w:pPr>
              <w:pStyle w:val="TableParagraph"/>
              <w:spacing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8.283.393,98</w:t>
            </w:r>
          </w:p>
        </w:tc>
        <w:tc>
          <w:tcPr>
            <w:tcW w:w="1358" w:type="dxa"/>
          </w:tcPr>
          <w:p>
            <w:pPr>
              <w:pStyle w:val="TableParagraph"/>
              <w:spacing w:before="36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18.526.500,00</w:t>
            </w:r>
          </w:p>
        </w:tc>
        <w:tc>
          <w:tcPr>
            <w:tcW w:w="1351" w:type="dxa"/>
          </w:tcPr>
          <w:p>
            <w:pPr>
              <w:pStyle w:val="TableParagraph"/>
              <w:spacing w:before="36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8.902.929,80</w:t>
            </w:r>
          </w:p>
        </w:tc>
        <w:tc>
          <w:tcPr>
            <w:tcW w:w="846" w:type="dxa"/>
          </w:tcPr>
          <w:p>
            <w:pPr>
              <w:pStyle w:val="TableParagraph"/>
              <w:spacing w:before="36"/>
              <w:ind w:left="20" w:right="7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107,48%</w:t>
            </w:r>
          </w:p>
        </w:tc>
        <w:tc>
          <w:tcPr>
            <w:tcW w:w="764" w:type="dxa"/>
          </w:tcPr>
          <w:p>
            <w:pPr>
              <w:pStyle w:val="TableParagraph"/>
              <w:spacing w:before="36"/>
              <w:ind w:left="69" w:right="4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48,06%</w:t>
            </w:r>
          </w:p>
        </w:tc>
      </w:tr>
      <w:tr>
        <w:trPr>
          <w:trHeight w:val="285" w:hRule="atLeast"/>
        </w:trPr>
        <w:tc>
          <w:tcPr>
            <w:tcW w:w="5051" w:type="dxa"/>
          </w:tcPr>
          <w:p>
            <w:pPr>
              <w:pStyle w:val="TableParagraph"/>
              <w:spacing w:before="36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3131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mirovinsko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osiguranje</w:t>
            </w:r>
          </w:p>
        </w:tc>
        <w:tc>
          <w:tcPr>
            <w:tcW w:w="1359" w:type="dxa"/>
          </w:tcPr>
          <w:p>
            <w:pPr>
              <w:pStyle w:val="TableParagraph"/>
              <w:spacing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303.352,87</w:t>
            </w:r>
          </w:p>
        </w:tc>
        <w:tc>
          <w:tcPr>
            <w:tcW w:w="1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1" w:type="dxa"/>
          </w:tcPr>
          <w:p>
            <w:pPr>
              <w:pStyle w:val="TableParagraph"/>
              <w:spacing w:before="36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304.924,68</w:t>
            </w:r>
          </w:p>
        </w:tc>
        <w:tc>
          <w:tcPr>
            <w:tcW w:w="846" w:type="dxa"/>
          </w:tcPr>
          <w:p>
            <w:pPr>
              <w:pStyle w:val="TableParagraph"/>
              <w:spacing w:before="36"/>
              <w:ind w:left="20" w:right="7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100,52%</w:t>
            </w:r>
          </w:p>
        </w:tc>
        <w:tc>
          <w:tcPr>
            <w:tcW w:w="76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051" w:type="dxa"/>
          </w:tcPr>
          <w:p>
            <w:pPr>
              <w:pStyle w:val="TableParagraph"/>
              <w:spacing w:before="36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3132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Doprinosi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obvezno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zdravstveno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osiguranje</w:t>
            </w:r>
          </w:p>
        </w:tc>
        <w:tc>
          <w:tcPr>
            <w:tcW w:w="1359" w:type="dxa"/>
          </w:tcPr>
          <w:p>
            <w:pPr>
              <w:pStyle w:val="TableParagraph"/>
              <w:spacing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7.980.041,11</w:t>
            </w:r>
          </w:p>
        </w:tc>
        <w:tc>
          <w:tcPr>
            <w:tcW w:w="1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1" w:type="dxa"/>
          </w:tcPr>
          <w:p>
            <w:pPr>
              <w:pStyle w:val="TableParagraph"/>
              <w:spacing w:before="36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8.598.005,12</w:t>
            </w:r>
          </w:p>
        </w:tc>
        <w:tc>
          <w:tcPr>
            <w:tcW w:w="846" w:type="dxa"/>
          </w:tcPr>
          <w:p>
            <w:pPr>
              <w:pStyle w:val="TableParagraph"/>
              <w:spacing w:before="36"/>
              <w:ind w:left="20" w:right="7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107,74%</w:t>
            </w:r>
          </w:p>
        </w:tc>
        <w:tc>
          <w:tcPr>
            <w:tcW w:w="76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5051" w:type="dxa"/>
          </w:tcPr>
          <w:p>
            <w:pPr>
              <w:pStyle w:val="TableParagraph"/>
              <w:spacing w:before="36"/>
              <w:ind w:left="120"/>
              <w:rPr>
                <w:b/>
                <w:sz w:val="18"/>
              </w:rPr>
            </w:pPr>
            <w:r>
              <w:rPr>
                <w:b/>
                <w:sz w:val="18"/>
              </w:rPr>
              <w:t>32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359" w:type="dxa"/>
          </w:tcPr>
          <w:p>
            <w:pPr>
              <w:pStyle w:val="TableParagraph"/>
              <w:spacing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34.547.523,34</w:t>
            </w:r>
          </w:p>
        </w:tc>
        <w:tc>
          <w:tcPr>
            <w:tcW w:w="1358" w:type="dxa"/>
          </w:tcPr>
          <w:p>
            <w:pPr>
              <w:pStyle w:val="TableParagraph"/>
              <w:spacing w:before="36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92.507.500,00</w:t>
            </w:r>
          </w:p>
        </w:tc>
        <w:tc>
          <w:tcPr>
            <w:tcW w:w="1351" w:type="dxa"/>
          </w:tcPr>
          <w:p>
            <w:pPr>
              <w:pStyle w:val="TableParagraph"/>
              <w:spacing w:before="36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38.498.955,88</w:t>
            </w:r>
          </w:p>
        </w:tc>
        <w:tc>
          <w:tcPr>
            <w:tcW w:w="846" w:type="dxa"/>
          </w:tcPr>
          <w:p>
            <w:pPr>
              <w:pStyle w:val="TableParagraph"/>
              <w:spacing w:before="36"/>
              <w:ind w:left="20" w:right="7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111,44%</w:t>
            </w:r>
          </w:p>
        </w:tc>
        <w:tc>
          <w:tcPr>
            <w:tcW w:w="764" w:type="dxa"/>
          </w:tcPr>
          <w:p>
            <w:pPr>
              <w:pStyle w:val="TableParagraph"/>
              <w:spacing w:before="36"/>
              <w:ind w:left="69" w:right="4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41,62%</w:t>
            </w:r>
          </w:p>
        </w:tc>
      </w:tr>
      <w:tr>
        <w:trPr>
          <w:trHeight w:val="277" w:hRule="atLeast"/>
        </w:trPr>
        <w:tc>
          <w:tcPr>
            <w:tcW w:w="5051" w:type="dxa"/>
          </w:tcPr>
          <w:p>
            <w:pPr>
              <w:pStyle w:val="TableParagraph"/>
              <w:spacing w:before="28"/>
              <w:ind w:left="180"/>
              <w:rPr>
                <w:b/>
                <w:sz w:val="18"/>
              </w:rPr>
            </w:pPr>
            <w:r>
              <w:rPr>
                <w:b/>
                <w:sz w:val="18"/>
              </w:rPr>
              <w:t>321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359" w:type="dxa"/>
          </w:tcPr>
          <w:p>
            <w:pPr>
              <w:pStyle w:val="TableParagraph"/>
              <w:spacing w:before="28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2.138.028,59</w:t>
            </w:r>
          </w:p>
        </w:tc>
        <w:tc>
          <w:tcPr>
            <w:tcW w:w="1358" w:type="dxa"/>
          </w:tcPr>
          <w:p>
            <w:pPr>
              <w:pStyle w:val="TableParagraph"/>
              <w:spacing w:before="28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6.477.000,00</w:t>
            </w:r>
          </w:p>
        </w:tc>
        <w:tc>
          <w:tcPr>
            <w:tcW w:w="1351" w:type="dxa"/>
          </w:tcPr>
          <w:p>
            <w:pPr>
              <w:pStyle w:val="TableParagraph"/>
              <w:spacing w:before="28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2.462.978,38</w:t>
            </w:r>
          </w:p>
        </w:tc>
        <w:tc>
          <w:tcPr>
            <w:tcW w:w="846" w:type="dxa"/>
          </w:tcPr>
          <w:p>
            <w:pPr>
              <w:pStyle w:val="TableParagraph"/>
              <w:spacing w:before="28"/>
              <w:ind w:left="20" w:right="7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115,20%</w:t>
            </w:r>
          </w:p>
        </w:tc>
        <w:tc>
          <w:tcPr>
            <w:tcW w:w="764" w:type="dxa"/>
          </w:tcPr>
          <w:p>
            <w:pPr>
              <w:pStyle w:val="TableParagraph"/>
              <w:spacing w:before="28"/>
              <w:ind w:left="69" w:right="4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38,03%</w:t>
            </w:r>
          </w:p>
        </w:tc>
      </w:tr>
      <w:tr>
        <w:trPr>
          <w:trHeight w:val="285" w:hRule="atLeast"/>
        </w:trPr>
        <w:tc>
          <w:tcPr>
            <w:tcW w:w="5051" w:type="dxa"/>
          </w:tcPr>
          <w:p>
            <w:pPr>
              <w:pStyle w:val="TableParagraph"/>
              <w:spacing w:before="36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3211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Službena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putovanja</w:t>
            </w:r>
          </w:p>
        </w:tc>
        <w:tc>
          <w:tcPr>
            <w:tcW w:w="1359" w:type="dxa"/>
          </w:tcPr>
          <w:p>
            <w:pPr>
              <w:pStyle w:val="TableParagraph"/>
              <w:spacing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228.104,89</w:t>
            </w:r>
          </w:p>
        </w:tc>
        <w:tc>
          <w:tcPr>
            <w:tcW w:w="1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1" w:type="dxa"/>
          </w:tcPr>
          <w:p>
            <w:pPr>
              <w:pStyle w:val="TableParagraph"/>
              <w:spacing w:before="36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145.713,61</w:t>
            </w:r>
          </w:p>
        </w:tc>
        <w:tc>
          <w:tcPr>
            <w:tcW w:w="846" w:type="dxa"/>
          </w:tcPr>
          <w:p>
            <w:pPr>
              <w:pStyle w:val="TableParagraph"/>
              <w:spacing w:before="36"/>
              <w:ind w:left="118" w:right="7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63,88%</w:t>
            </w:r>
          </w:p>
        </w:tc>
        <w:tc>
          <w:tcPr>
            <w:tcW w:w="76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90" w:hRule="atLeast"/>
        </w:trPr>
        <w:tc>
          <w:tcPr>
            <w:tcW w:w="5051" w:type="dxa"/>
          </w:tcPr>
          <w:p>
            <w:pPr>
              <w:pStyle w:val="TableParagraph"/>
              <w:spacing w:line="232" w:lineRule="auto" w:before="41"/>
              <w:ind w:left="225" w:right="286"/>
              <w:rPr>
                <w:b/>
                <w:sz w:val="18"/>
              </w:rPr>
            </w:pPr>
            <w:r>
              <w:rPr>
                <w:b/>
                <w:sz w:val="18"/>
              </w:rPr>
              <w:t>3212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prijevoz,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rad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terenu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odvojeni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život</w:t>
            </w:r>
          </w:p>
          <w:p>
            <w:pPr>
              <w:pStyle w:val="TableParagraph"/>
              <w:spacing w:line="205" w:lineRule="exact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3213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Stručno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usavršavanje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zaposlenika</w:t>
            </w:r>
          </w:p>
        </w:tc>
        <w:tc>
          <w:tcPr>
            <w:tcW w:w="1359" w:type="dxa"/>
          </w:tcPr>
          <w:p>
            <w:pPr>
              <w:pStyle w:val="TableParagraph"/>
              <w:spacing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1.777.852,09</w:t>
            </w:r>
          </w:p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131.406,61</w:t>
            </w:r>
          </w:p>
        </w:tc>
        <w:tc>
          <w:tcPr>
            <w:tcW w:w="1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1" w:type="dxa"/>
          </w:tcPr>
          <w:p>
            <w:pPr>
              <w:pStyle w:val="TableParagraph"/>
              <w:spacing w:before="36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2.194.738,02</w:t>
            </w:r>
          </w:p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120.376,75</w:t>
            </w:r>
          </w:p>
        </w:tc>
        <w:tc>
          <w:tcPr>
            <w:tcW w:w="846" w:type="dxa"/>
          </w:tcPr>
          <w:p>
            <w:pPr>
              <w:pStyle w:val="TableParagraph"/>
              <w:spacing w:before="36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123,45%</w:t>
            </w:r>
          </w:p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left="140"/>
              <w:rPr>
                <w:b/>
                <w:sz w:val="18"/>
              </w:rPr>
            </w:pPr>
            <w:r>
              <w:rPr>
                <w:b/>
                <w:sz w:val="18"/>
              </w:rPr>
              <w:t>91,61%</w:t>
            </w:r>
          </w:p>
        </w:tc>
        <w:tc>
          <w:tcPr>
            <w:tcW w:w="76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051" w:type="dxa"/>
          </w:tcPr>
          <w:p>
            <w:pPr>
              <w:pStyle w:val="TableParagraph"/>
              <w:spacing w:before="36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3214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zaposlenima</w:t>
            </w:r>
          </w:p>
        </w:tc>
        <w:tc>
          <w:tcPr>
            <w:tcW w:w="1359" w:type="dxa"/>
          </w:tcPr>
          <w:p>
            <w:pPr>
              <w:pStyle w:val="TableParagraph"/>
              <w:spacing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665,00</w:t>
            </w:r>
          </w:p>
        </w:tc>
        <w:tc>
          <w:tcPr>
            <w:tcW w:w="1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1" w:type="dxa"/>
          </w:tcPr>
          <w:p>
            <w:pPr>
              <w:pStyle w:val="TableParagraph"/>
              <w:spacing w:before="36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2.150,00</w:t>
            </w:r>
          </w:p>
        </w:tc>
        <w:tc>
          <w:tcPr>
            <w:tcW w:w="846" w:type="dxa"/>
          </w:tcPr>
          <w:p>
            <w:pPr>
              <w:pStyle w:val="TableParagraph"/>
              <w:spacing w:before="36"/>
              <w:ind w:left="20" w:right="7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323,31%</w:t>
            </w:r>
          </w:p>
        </w:tc>
        <w:tc>
          <w:tcPr>
            <w:tcW w:w="76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051" w:type="dxa"/>
          </w:tcPr>
          <w:p>
            <w:pPr>
              <w:pStyle w:val="TableParagraph"/>
              <w:spacing w:before="36"/>
              <w:ind w:left="180"/>
              <w:rPr>
                <w:b/>
                <w:sz w:val="18"/>
              </w:rPr>
            </w:pPr>
            <w:r>
              <w:rPr>
                <w:b/>
                <w:sz w:val="18"/>
              </w:rPr>
              <w:t>322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energiju</w:t>
            </w:r>
          </w:p>
        </w:tc>
        <w:tc>
          <w:tcPr>
            <w:tcW w:w="1359" w:type="dxa"/>
          </w:tcPr>
          <w:p>
            <w:pPr>
              <w:pStyle w:val="TableParagraph"/>
              <w:spacing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6.976.769,55</w:t>
            </w:r>
          </w:p>
        </w:tc>
        <w:tc>
          <w:tcPr>
            <w:tcW w:w="1358" w:type="dxa"/>
          </w:tcPr>
          <w:p>
            <w:pPr>
              <w:pStyle w:val="TableParagraph"/>
              <w:spacing w:before="36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15.646.700,00</w:t>
            </w:r>
          </w:p>
        </w:tc>
        <w:tc>
          <w:tcPr>
            <w:tcW w:w="1351" w:type="dxa"/>
          </w:tcPr>
          <w:p>
            <w:pPr>
              <w:pStyle w:val="TableParagraph"/>
              <w:spacing w:before="36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7.408.046,23</w:t>
            </w:r>
          </w:p>
        </w:tc>
        <w:tc>
          <w:tcPr>
            <w:tcW w:w="846" w:type="dxa"/>
          </w:tcPr>
          <w:p>
            <w:pPr>
              <w:pStyle w:val="TableParagraph"/>
              <w:spacing w:before="36"/>
              <w:ind w:left="20" w:right="7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106,18%</w:t>
            </w:r>
          </w:p>
        </w:tc>
        <w:tc>
          <w:tcPr>
            <w:tcW w:w="764" w:type="dxa"/>
          </w:tcPr>
          <w:p>
            <w:pPr>
              <w:pStyle w:val="TableParagraph"/>
              <w:spacing w:before="36"/>
              <w:ind w:left="69" w:right="4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47,35%</w:t>
            </w:r>
          </w:p>
        </w:tc>
      </w:tr>
      <w:tr>
        <w:trPr>
          <w:trHeight w:val="285" w:hRule="atLeast"/>
        </w:trPr>
        <w:tc>
          <w:tcPr>
            <w:tcW w:w="5051" w:type="dxa"/>
          </w:tcPr>
          <w:p>
            <w:pPr>
              <w:pStyle w:val="TableParagraph"/>
              <w:spacing w:before="36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3221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Uredski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359" w:type="dxa"/>
          </w:tcPr>
          <w:p>
            <w:pPr>
              <w:pStyle w:val="TableParagraph"/>
              <w:spacing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684.180,46</w:t>
            </w:r>
          </w:p>
        </w:tc>
        <w:tc>
          <w:tcPr>
            <w:tcW w:w="1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1" w:type="dxa"/>
          </w:tcPr>
          <w:p>
            <w:pPr>
              <w:pStyle w:val="TableParagraph"/>
              <w:spacing w:before="36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702.841,07</w:t>
            </w:r>
          </w:p>
        </w:tc>
        <w:tc>
          <w:tcPr>
            <w:tcW w:w="846" w:type="dxa"/>
          </w:tcPr>
          <w:p>
            <w:pPr>
              <w:pStyle w:val="TableParagraph"/>
              <w:spacing w:before="36"/>
              <w:ind w:left="20" w:right="7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102,73%</w:t>
            </w:r>
          </w:p>
        </w:tc>
        <w:tc>
          <w:tcPr>
            <w:tcW w:w="76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051" w:type="dxa"/>
          </w:tcPr>
          <w:p>
            <w:pPr>
              <w:pStyle w:val="TableParagraph"/>
              <w:spacing w:before="36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3222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sirovine</w:t>
            </w:r>
          </w:p>
        </w:tc>
        <w:tc>
          <w:tcPr>
            <w:tcW w:w="1359" w:type="dxa"/>
          </w:tcPr>
          <w:p>
            <w:pPr>
              <w:pStyle w:val="TableParagraph"/>
              <w:spacing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730.009,81</w:t>
            </w:r>
          </w:p>
        </w:tc>
        <w:tc>
          <w:tcPr>
            <w:tcW w:w="1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1" w:type="dxa"/>
          </w:tcPr>
          <w:p>
            <w:pPr>
              <w:pStyle w:val="TableParagraph"/>
              <w:spacing w:before="36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1.141.194,63</w:t>
            </w:r>
          </w:p>
        </w:tc>
        <w:tc>
          <w:tcPr>
            <w:tcW w:w="846" w:type="dxa"/>
          </w:tcPr>
          <w:p>
            <w:pPr>
              <w:pStyle w:val="TableParagraph"/>
              <w:spacing w:before="36"/>
              <w:ind w:left="20" w:right="7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156,33%</w:t>
            </w:r>
          </w:p>
        </w:tc>
        <w:tc>
          <w:tcPr>
            <w:tcW w:w="76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5051" w:type="dxa"/>
          </w:tcPr>
          <w:p>
            <w:pPr>
              <w:pStyle w:val="TableParagraph"/>
              <w:spacing w:before="36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3223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Energija</w:t>
            </w:r>
          </w:p>
        </w:tc>
        <w:tc>
          <w:tcPr>
            <w:tcW w:w="1359" w:type="dxa"/>
          </w:tcPr>
          <w:p>
            <w:pPr>
              <w:pStyle w:val="TableParagraph"/>
              <w:spacing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4.914.765,02</w:t>
            </w:r>
          </w:p>
        </w:tc>
        <w:tc>
          <w:tcPr>
            <w:tcW w:w="1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1" w:type="dxa"/>
          </w:tcPr>
          <w:p>
            <w:pPr>
              <w:pStyle w:val="TableParagraph"/>
              <w:spacing w:before="36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4.928.905,79</w:t>
            </w:r>
          </w:p>
        </w:tc>
        <w:tc>
          <w:tcPr>
            <w:tcW w:w="846" w:type="dxa"/>
          </w:tcPr>
          <w:p>
            <w:pPr>
              <w:pStyle w:val="TableParagraph"/>
              <w:spacing w:before="36"/>
              <w:ind w:left="20" w:right="7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100,29%</w:t>
            </w:r>
          </w:p>
        </w:tc>
        <w:tc>
          <w:tcPr>
            <w:tcW w:w="76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82" w:hRule="atLeast"/>
        </w:trPr>
        <w:tc>
          <w:tcPr>
            <w:tcW w:w="5051" w:type="dxa"/>
          </w:tcPr>
          <w:p>
            <w:pPr>
              <w:pStyle w:val="TableParagraph"/>
              <w:spacing w:line="232" w:lineRule="auto" w:before="33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3224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Materijal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dijelovi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investicijsko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održavanje</w:t>
            </w:r>
          </w:p>
          <w:p>
            <w:pPr>
              <w:pStyle w:val="TableParagraph"/>
              <w:spacing w:line="205" w:lineRule="exact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3225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Sitni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inventar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auto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gume</w:t>
            </w:r>
          </w:p>
        </w:tc>
        <w:tc>
          <w:tcPr>
            <w:tcW w:w="1359" w:type="dxa"/>
          </w:tcPr>
          <w:p>
            <w:pPr>
              <w:pStyle w:val="TableParagraph"/>
              <w:spacing w:before="28"/>
              <w:ind w:left="408"/>
              <w:rPr>
                <w:b/>
                <w:sz w:val="18"/>
              </w:rPr>
            </w:pPr>
            <w:r>
              <w:rPr>
                <w:b/>
                <w:sz w:val="18"/>
              </w:rPr>
              <w:t>312.083,87</w:t>
            </w:r>
          </w:p>
          <w:p>
            <w:pPr>
              <w:pStyle w:val="TableParagraph"/>
              <w:spacing w:before="3"/>
              <w:rPr>
                <w:b/>
                <w:sz w:val="17"/>
              </w:rPr>
            </w:pPr>
          </w:p>
          <w:p>
            <w:pPr>
              <w:pStyle w:val="TableParagraph"/>
              <w:ind w:left="408"/>
              <w:rPr>
                <w:b/>
                <w:sz w:val="18"/>
              </w:rPr>
            </w:pPr>
            <w:r>
              <w:rPr>
                <w:b/>
                <w:sz w:val="18"/>
              </w:rPr>
              <w:t>168.092,58</w:t>
            </w:r>
          </w:p>
        </w:tc>
        <w:tc>
          <w:tcPr>
            <w:tcW w:w="1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1" w:type="dxa"/>
          </w:tcPr>
          <w:p>
            <w:pPr>
              <w:pStyle w:val="TableParagraph"/>
              <w:spacing w:before="28"/>
              <w:ind w:left="406"/>
              <w:rPr>
                <w:b/>
                <w:sz w:val="18"/>
              </w:rPr>
            </w:pPr>
            <w:r>
              <w:rPr>
                <w:b/>
                <w:sz w:val="18"/>
              </w:rPr>
              <w:t>364.970,85</w:t>
            </w:r>
          </w:p>
          <w:p>
            <w:pPr>
              <w:pStyle w:val="TableParagraph"/>
              <w:spacing w:before="3"/>
              <w:rPr>
                <w:b/>
                <w:sz w:val="17"/>
              </w:rPr>
            </w:pPr>
          </w:p>
          <w:p>
            <w:pPr>
              <w:pStyle w:val="TableParagraph"/>
              <w:ind w:left="406"/>
              <w:rPr>
                <w:b/>
                <w:sz w:val="18"/>
              </w:rPr>
            </w:pPr>
            <w:r>
              <w:rPr>
                <w:b/>
                <w:sz w:val="18"/>
              </w:rPr>
              <w:t>142.198,10</w:t>
            </w:r>
          </w:p>
        </w:tc>
        <w:tc>
          <w:tcPr>
            <w:tcW w:w="846" w:type="dxa"/>
          </w:tcPr>
          <w:p>
            <w:pPr>
              <w:pStyle w:val="TableParagraph"/>
              <w:spacing w:before="28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116,95%</w:t>
            </w:r>
          </w:p>
          <w:p>
            <w:pPr>
              <w:pStyle w:val="TableParagraph"/>
              <w:spacing w:before="3"/>
              <w:rPr>
                <w:b/>
                <w:sz w:val="17"/>
              </w:rPr>
            </w:pPr>
          </w:p>
          <w:p>
            <w:pPr>
              <w:pStyle w:val="TableParagraph"/>
              <w:ind w:left="140"/>
              <w:rPr>
                <w:b/>
                <w:sz w:val="18"/>
              </w:rPr>
            </w:pPr>
            <w:r>
              <w:rPr>
                <w:b/>
                <w:sz w:val="18"/>
              </w:rPr>
              <w:t>84,60%</w:t>
            </w:r>
          </w:p>
        </w:tc>
        <w:tc>
          <w:tcPr>
            <w:tcW w:w="76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051" w:type="dxa"/>
          </w:tcPr>
          <w:p>
            <w:pPr>
              <w:pStyle w:val="TableParagraph"/>
              <w:spacing w:before="36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3227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Službena,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radna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zaštitna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odjeća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obuća</w:t>
            </w:r>
          </w:p>
        </w:tc>
        <w:tc>
          <w:tcPr>
            <w:tcW w:w="1359" w:type="dxa"/>
          </w:tcPr>
          <w:p>
            <w:pPr>
              <w:pStyle w:val="TableParagraph"/>
              <w:spacing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167.637,81</w:t>
            </w:r>
          </w:p>
        </w:tc>
        <w:tc>
          <w:tcPr>
            <w:tcW w:w="1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1" w:type="dxa"/>
          </w:tcPr>
          <w:p>
            <w:pPr>
              <w:pStyle w:val="TableParagraph"/>
              <w:spacing w:before="36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127.935,79</w:t>
            </w:r>
          </w:p>
        </w:tc>
        <w:tc>
          <w:tcPr>
            <w:tcW w:w="846" w:type="dxa"/>
          </w:tcPr>
          <w:p>
            <w:pPr>
              <w:pStyle w:val="TableParagraph"/>
              <w:spacing w:before="36"/>
              <w:ind w:left="118" w:right="7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76,32%</w:t>
            </w:r>
          </w:p>
        </w:tc>
        <w:tc>
          <w:tcPr>
            <w:tcW w:w="76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051" w:type="dxa"/>
          </w:tcPr>
          <w:p>
            <w:pPr>
              <w:pStyle w:val="TableParagraph"/>
              <w:spacing w:before="36"/>
              <w:ind w:left="180"/>
              <w:rPr>
                <w:b/>
                <w:sz w:val="18"/>
              </w:rPr>
            </w:pPr>
            <w:r>
              <w:rPr>
                <w:b/>
                <w:sz w:val="18"/>
              </w:rPr>
              <w:t>323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359" w:type="dxa"/>
          </w:tcPr>
          <w:p>
            <w:pPr>
              <w:pStyle w:val="TableParagraph"/>
              <w:spacing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19.262.331,56</w:t>
            </w:r>
          </w:p>
        </w:tc>
        <w:tc>
          <w:tcPr>
            <w:tcW w:w="1358" w:type="dxa"/>
          </w:tcPr>
          <w:p>
            <w:pPr>
              <w:pStyle w:val="TableParagraph"/>
              <w:spacing w:before="36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55.713.300,00</w:t>
            </w:r>
          </w:p>
        </w:tc>
        <w:tc>
          <w:tcPr>
            <w:tcW w:w="1351" w:type="dxa"/>
          </w:tcPr>
          <w:p>
            <w:pPr>
              <w:pStyle w:val="TableParagraph"/>
              <w:spacing w:before="36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21.966.900,21</w:t>
            </w:r>
          </w:p>
        </w:tc>
        <w:tc>
          <w:tcPr>
            <w:tcW w:w="846" w:type="dxa"/>
          </w:tcPr>
          <w:p>
            <w:pPr>
              <w:pStyle w:val="TableParagraph"/>
              <w:spacing w:before="36"/>
              <w:ind w:left="20" w:right="7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114,04%</w:t>
            </w:r>
          </w:p>
        </w:tc>
        <w:tc>
          <w:tcPr>
            <w:tcW w:w="764" w:type="dxa"/>
          </w:tcPr>
          <w:p>
            <w:pPr>
              <w:pStyle w:val="TableParagraph"/>
              <w:spacing w:before="36"/>
              <w:ind w:left="69" w:right="4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39,43%</w:t>
            </w:r>
          </w:p>
        </w:tc>
      </w:tr>
      <w:tr>
        <w:trPr>
          <w:trHeight w:val="285" w:hRule="atLeast"/>
        </w:trPr>
        <w:tc>
          <w:tcPr>
            <w:tcW w:w="5051" w:type="dxa"/>
          </w:tcPr>
          <w:p>
            <w:pPr>
              <w:pStyle w:val="TableParagraph"/>
              <w:spacing w:before="36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3231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telefona,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pošte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prijevoza</w:t>
            </w:r>
          </w:p>
        </w:tc>
        <w:tc>
          <w:tcPr>
            <w:tcW w:w="1359" w:type="dxa"/>
          </w:tcPr>
          <w:p>
            <w:pPr>
              <w:pStyle w:val="TableParagraph"/>
              <w:spacing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2.119.733,25</w:t>
            </w:r>
          </w:p>
        </w:tc>
        <w:tc>
          <w:tcPr>
            <w:tcW w:w="1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1" w:type="dxa"/>
          </w:tcPr>
          <w:p>
            <w:pPr>
              <w:pStyle w:val="TableParagraph"/>
              <w:spacing w:before="36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3.206.985,78</w:t>
            </w:r>
          </w:p>
        </w:tc>
        <w:tc>
          <w:tcPr>
            <w:tcW w:w="846" w:type="dxa"/>
          </w:tcPr>
          <w:p>
            <w:pPr>
              <w:pStyle w:val="TableParagraph"/>
              <w:spacing w:before="36"/>
              <w:ind w:left="20" w:right="7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151,29%</w:t>
            </w:r>
          </w:p>
        </w:tc>
        <w:tc>
          <w:tcPr>
            <w:tcW w:w="76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051" w:type="dxa"/>
          </w:tcPr>
          <w:p>
            <w:pPr>
              <w:pStyle w:val="TableParagraph"/>
              <w:spacing w:before="36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3232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investicijskog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održavanja</w:t>
            </w:r>
          </w:p>
        </w:tc>
        <w:tc>
          <w:tcPr>
            <w:tcW w:w="1359" w:type="dxa"/>
          </w:tcPr>
          <w:p>
            <w:pPr>
              <w:pStyle w:val="TableParagraph"/>
              <w:spacing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5.564.444,82</w:t>
            </w:r>
          </w:p>
        </w:tc>
        <w:tc>
          <w:tcPr>
            <w:tcW w:w="1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1" w:type="dxa"/>
          </w:tcPr>
          <w:p>
            <w:pPr>
              <w:pStyle w:val="TableParagraph"/>
              <w:spacing w:before="36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7.857.605,47</w:t>
            </w:r>
          </w:p>
        </w:tc>
        <w:tc>
          <w:tcPr>
            <w:tcW w:w="846" w:type="dxa"/>
          </w:tcPr>
          <w:p>
            <w:pPr>
              <w:pStyle w:val="TableParagraph"/>
              <w:spacing w:before="36"/>
              <w:ind w:left="20" w:right="7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141,21%</w:t>
            </w:r>
          </w:p>
        </w:tc>
        <w:tc>
          <w:tcPr>
            <w:tcW w:w="76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051" w:type="dxa"/>
          </w:tcPr>
          <w:p>
            <w:pPr>
              <w:pStyle w:val="TableParagraph"/>
              <w:spacing w:before="36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3233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promidžbe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informiranja</w:t>
            </w:r>
          </w:p>
        </w:tc>
        <w:tc>
          <w:tcPr>
            <w:tcW w:w="1359" w:type="dxa"/>
          </w:tcPr>
          <w:p>
            <w:pPr>
              <w:pStyle w:val="TableParagraph"/>
              <w:spacing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766.756,63</w:t>
            </w:r>
          </w:p>
        </w:tc>
        <w:tc>
          <w:tcPr>
            <w:tcW w:w="1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1" w:type="dxa"/>
          </w:tcPr>
          <w:p>
            <w:pPr>
              <w:pStyle w:val="TableParagraph"/>
              <w:spacing w:before="36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634.713,86</w:t>
            </w:r>
          </w:p>
        </w:tc>
        <w:tc>
          <w:tcPr>
            <w:tcW w:w="846" w:type="dxa"/>
          </w:tcPr>
          <w:p>
            <w:pPr>
              <w:pStyle w:val="TableParagraph"/>
              <w:spacing w:before="36"/>
              <w:ind w:left="118" w:right="7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82,78%</w:t>
            </w:r>
          </w:p>
        </w:tc>
        <w:tc>
          <w:tcPr>
            <w:tcW w:w="76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051" w:type="dxa"/>
          </w:tcPr>
          <w:p>
            <w:pPr>
              <w:pStyle w:val="TableParagraph"/>
              <w:spacing w:before="36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3234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Komunalne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359" w:type="dxa"/>
          </w:tcPr>
          <w:p>
            <w:pPr>
              <w:pStyle w:val="TableParagraph"/>
              <w:spacing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7.009.646,73</w:t>
            </w:r>
          </w:p>
        </w:tc>
        <w:tc>
          <w:tcPr>
            <w:tcW w:w="1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1" w:type="dxa"/>
          </w:tcPr>
          <w:p>
            <w:pPr>
              <w:pStyle w:val="TableParagraph"/>
              <w:spacing w:before="36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4.870.570,08</w:t>
            </w:r>
          </w:p>
        </w:tc>
        <w:tc>
          <w:tcPr>
            <w:tcW w:w="846" w:type="dxa"/>
          </w:tcPr>
          <w:p>
            <w:pPr>
              <w:pStyle w:val="TableParagraph"/>
              <w:spacing w:before="36"/>
              <w:ind w:left="118" w:right="7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69,48%</w:t>
            </w:r>
          </w:p>
        </w:tc>
        <w:tc>
          <w:tcPr>
            <w:tcW w:w="76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5051" w:type="dxa"/>
          </w:tcPr>
          <w:p>
            <w:pPr>
              <w:pStyle w:val="TableParagraph"/>
              <w:spacing w:before="36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3235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Zakupnine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najamnine</w:t>
            </w:r>
          </w:p>
        </w:tc>
        <w:tc>
          <w:tcPr>
            <w:tcW w:w="1359" w:type="dxa"/>
          </w:tcPr>
          <w:p>
            <w:pPr>
              <w:pStyle w:val="TableParagraph"/>
              <w:spacing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857.880,67</w:t>
            </w:r>
          </w:p>
        </w:tc>
        <w:tc>
          <w:tcPr>
            <w:tcW w:w="1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1" w:type="dxa"/>
          </w:tcPr>
          <w:p>
            <w:pPr>
              <w:pStyle w:val="TableParagraph"/>
              <w:spacing w:before="36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477.882,48</w:t>
            </w:r>
          </w:p>
        </w:tc>
        <w:tc>
          <w:tcPr>
            <w:tcW w:w="846" w:type="dxa"/>
          </w:tcPr>
          <w:p>
            <w:pPr>
              <w:pStyle w:val="TableParagraph"/>
              <w:spacing w:before="36"/>
              <w:ind w:left="118" w:right="7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55,71%</w:t>
            </w:r>
          </w:p>
        </w:tc>
        <w:tc>
          <w:tcPr>
            <w:tcW w:w="76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5051" w:type="dxa"/>
          </w:tcPr>
          <w:p>
            <w:pPr>
              <w:pStyle w:val="TableParagraph"/>
              <w:spacing w:before="28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3236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Zdravstvene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veterinarske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359" w:type="dxa"/>
          </w:tcPr>
          <w:p>
            <w:pPr>
              <w:pStyle w:val="TableParagraph"/>
              <w:spacing w:before="28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72.679,06</w:t>
            </w:r>
          </w:p>
        </w:tc>
        <w:tc>
          <w:tcPr>
            <w:tcW w:w="1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1" w:type="dxa"/>
          </w:tcPr>
          <w:p>
            <w:pPr>
              <w:pStyle w:val="TableParagraph"/>
              <w:spacing w:before="28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124.376,25</w:t>
            </w:r>
          </w:p>
        </w:tc>
        <w:tc>
          <w:tcPr>
            <w:tcW w:w="846" w:type="dxa"/>
          </w:tcPr>
          <w:p>
            <w:pPr>
              <w:pStyle w:val="TableParagraph"/>
              <w:spacing w:before="28"/>
              <w:ind w:left="20" w:right="7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171,13%</w:t>
            </w:r>
          </w:p>
        </w:tc>
        <w:tc>
          <w:tcPr>
            <w:tcW w:w="76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051" w:type="dxa"/>
          </w:tcPr>
          <w:p>
            <w:pPr>
              <w:pStyle w:val="TableParagraph"/>
              <w:spacing w:before="36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3237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Intelektualne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359" w:type="dxa"/>
          </w:tcPr>
          <w:p>
            <w:pPr>
              <w:pStyle w:val="TableParagraph"/>
              <w:spacing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1.272.231,46</w:t>
            </w:r>
          </w:p>
        </w:tc>
        <w:tc>
          <w:tcPr>
            <w:tcW w:w="1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1" w:type="dxa"/>
          </w:tcPr>
          <w:p>
            <w:pPr>
              <w:pStyle w:val="TableParagraph"/>
              <w:spacing w:before="36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3.065.649,30</w:t>
            </w:r>
          </w:p>
        </w:tc>
        <w:tc>
          <w:tcPr>
            <w:tcW w:w="846" w:type="dxa"/>
          </w:tcPr>
          <w:p>
            <w:pPr>
              <w:pStyle w:val="TableParagraph"/>
              <w:spacing w:before="36"/>
              <w:ind w:left="20" w:right="7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240,97%</w:t>
            </w:r>
          </w:p>
        </w:tc>
        <w:tc>
          <w:tcPr>
            <w:tcW w:w="76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051" w:type="dxa"/>
          </w:tcPr>
          <w:p>
            <w:pPr>
              <w:pStyle w:val="TableParagraph"/>
              <w:spacing w:before="36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3238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Računalne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359" w:type="dxa"/>
          </w:tcPr>
          <w:p>
            <w:pPr>
              <w:pStyle w:val="TableParagraph"/>
              <w:spacing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310.989,36</w:t>
            </w:r>
          </w:p>
        </w:tc>
        <w:tc>
          <w:tcPr>
            <w:tcW w:w="1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1" w:type="dxa"/>
          </w:tcPr>
          <w:p>
            <w:pPr>
              <w:pStyle w:val="TableParagraph"/>
              <w:spacing w:before="36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488.932,94</w:t>
            </w:r>
          </w:p>
        </w:tc>
        <w:tc>
          <w:tcPr>
            <w:tcW w:w="846" w:type="dxa"/>
          </w:tcPr>
          <w:p>
            <w:pPr>
              <w:pStyle w:val="TableParagraph"/>
              <w:spacing w:before="36"/>
              <w:ind w:left="20" w:right="7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157,22%</w:t>
            </w:r>
          </w:p>
        </w:tc>
        <w:tc>
          <w:tcPr>
            <w:tcW w:w="76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051" w:type="dxa"/>
          </w:tcPr>
          <w:p>
            <w:pPr>
              <w:pStyle w:val="TableParagraph"/>
              <w:spacing w:before="36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3239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359" w:type="dxa"/>
          </w:tcPr>
          <w:p>
            <w:pPr>
              <w:pStyle w:val="TableParagraph"/>
              <w:spacing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1.287.969,58</w:t>
            </w:r>
          </w:p>
        </w:tc>
        <w:tc>
          <w:tcPr>
            <w:tcW w:w="1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1" w:type="dxa"/>
          </w:tcPr>
          <w:p>
            <w:pPr>
              <w:pStyle w:val="TableParagraph"/>
              <w:spacing w:before="36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1.240.184,05</w:t>
            </w:r>
          </w:p>
        </w:tc>
        <w:tc>
          <w:tcPr>
            <w:tcW w:w="846" w:type="dxa"/>
          </w:tcPr>
          <w:p>
            <w:pPr>
              <w:pStyle w:val="TableParagraph"/>
              <w:spacing w:before="36"/>
              <w:ind w:left="118" w:right="7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96,29%</w:t>
            </w:r>
          </w:p>
        </w:tc>
        <w:tc>
          <w:tcPr>
            <w:tcW w:w="76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051" w:type="dxa"/>
          </w:tcPr>
          <w:p>
            <w:pPr>
              <w:pStyle w:val="TableParagraph"/>
              <w:spacing w:before="36"/>
              <w:ind w:left="180"/>
              <w:rPr>
                <w:b/>
                <w:sz w:val="18"/>
              </w:rPr>
            </w:pPr>
            <w:r>
              <w:rPr>
                <w:b/>
                <w:sz w:val="18"/>
              </w:rPr>
              <w:t>324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1359" w:type="dxa"/>
          </w:tcPr>
          <w:p>
            <w:pPr>
              <w:pStyle w:val="TableParagraph"/>
              <w:spacing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156.222,86</w:t>
            </w:r>
          </w:p>
        </w:tc>
        <w:tc>
          <w:tcPr>
            <w:tcW w:w="1358" w:type="dxa"/>
          </w:tcPr>
          <w:p>
            <w:pPr>
              <w:pStyle w:val="TableParagraph"/>
              <w:spacing w:before="36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596.000,00</w:t>
            </w:r>
          </w:p>
        </w:tc>
        <w:tc>
          <w:tcPr>
            <w:tcW w:w="1351" w:type="dxa"/>
          </w:tcPr>
          <w:p>
            <w:pPr>
              <w:pStyle w:val="TableParagraph"/>
              <w:spacing w:before="36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122.538,40</w:t>
            </w:r>
          </w:p>
        </w:tc>
        <w:tc>
          <w:tcPr>
            <w:tcW w:w="846" w:type="dxa"/>
          </w:tcPr>
          <w:p>
            <w:pPr>
              <w:pStyle w:val="TableParagraph"/>
              <w:spacing w:before="36"/>
              <w:ind w:left="118" w:right="7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78,44%</w:t>
            </w:r>
          </w:p>
        </w:tc>
        <w:tc>
          <w:tcPr>
            <w:tcW w:w="764" w:type="dxa"/>
          </w:tcPr>
          <w:p>
            <w:pPr>
              <w:pStyle w:val="TableParagraph"/>
              <w:spacing w:before="36"/>
              <w:ind w:left="69" w:right="4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20,56%</w:t>
            </w:r>
          </w:p>
        </w:tc>
      </w:tr>
      <w:tr>
        <w:trPr>
          <w:trHeight w:val="285" w:hRule="atLeast"/>
        </w:trPr>
        <w:tc>
          <w:tcPr>
            <w:tcW w:w="5051" w:type="dxa"/>
          </w:tcPr>
          <w:p>
            <w:pPr>
              <w:pStyle w:val="TableParagraph"/>
              <w:spacing w:before="36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3241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troškova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radnog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odnosa</w:t>
            </w:r>
          </w:p>
        </w:tc>
        <w:tc>
          <w:tcPr>
            <w:tcW w:w="1359" w:type="dxa"/>
          </w:tcPr>
          <w:p>
            <w:pPr>
              <w:pStyle w:val="TableParagraph"/>
              <w:spacing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156.222,86</w:t>
            </w:r>
          </w:p>
        </w:tc>
        <w:tc>
          <w:tcPr>
            <w:tcW w:w="1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1" w:type="dxa"/>
          </w:tcPr>
          <w:p>
            <w:pPr>
              <w:pStyle w:val="TableParagraph"/>
              <w:spacing w:before="36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122.538,40</w:t>
            </w:r>
          </w:p>
        </w:tc>
        <w:tc>
          <w:tcPr>
            <w:tcW w:w="846" w:type="dxa"/>
          </w:tcPr>
          <w:p>
            <w:pPr>
              <w:pStyle w:val="TableParagraph"/>
              <w:spacing w:before="36"/>
              <w:ind w:left="118" w:right="7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78,44%</w:t>
            </w:r>
          </w:p>
        </w:tc>
        <w:tc>
          <w:tcPr>
            <w:tcW w:w="76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051" w:type="dxa"/>
          </w:tcPr>
          <w:p>
            <w:pPr>
              <w:pStyle w:val="TableParagraph"/>
              <w:spacing w:before="36"/>
              <w:ind w:left="180"/>
              <w:rPr>
                <w:b/>
                <w:sz w:val="18"/>
              </w:rPr>
            </w:pPr>
            <w:r>
              <w:rPr>
                <w:b/>
                <w:sz w:val="18"/>
              </w:rPr>
              <w:t>329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359" w:type="dxa"/>
          </w:tcPr>
          <w:p>
            <w:pPr>
              <w:pStyle w:val="TableParagraph"/>
              <w:spacing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6.014.170,78</w:t>
            </w:r>
          </w:p>
        </w:tc>
        <w:tc>
          <w:tcPr>
            <w:tcW w:w="1358" w:type="dxa"/>
          </w:tcPr>
          <w:p>
            <w:pPr>
              <w:pStyle w:val="TableParagraph"/>
              <w:spacing w:before="36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14.074.500,00</w:t>
            </w:r>
          </w:p>
        </w:tc>
        <w:tc>
          <w:tcPr>
            <w:tcW w:w="1351" w:type="dxa"/>
          </w:tcPr>
          <w:p>
            <w:pPr>
              <w:pStyle w:val="TableParagraph"/>
              <w:spacing w:before="36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6.538.492,66</w:t>
            </w:r>
          </w:p>
        </w:tc>
        <w:tc>
          <w:tcPr>
            <w:tcW w:w="846" w:type="dxa"/>
          </w:tcPr>
          <w:p>
            <w:pPr>
              <w:pStyle w:val="TableParagraph"/>
              <w:spacing w:before="36"/>
              <w:ind w:left="20" w:right="7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108,72%</w:t>
            </w:r>
          </w:p>
        </w:tc>
        <w:tc>
          <w:tcPr>
            <w:tcW w:w="764" w:type="dxa"/>
          </w:tcPr>
          <w:p>
            <w:pPr>
              <w:pStyle w:val="TableParagraph"/>
              <w:spacing w:before="36"/>
              <w:ind w:left="69" w:right="4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46,46%</w:t>
            </w:r>
          </w:p>
        </w:tc>
      </w:tr>
      <w:tr>
        <w:trPr>
          <w:trHeight w:val="690" w:hRule="atLeast"/>
        </w:trPr>
        <w:tc>
          <w:tcPr>
            <w:tcW w:w="5051" w:type="dxa"/>
          </w:tcPr>
          <w:p>
            <w:pPr>
              <w:pStyle w:val="TableParagraph"/>
              <w:spacing w:line="232" w:lineRule="auto" w:before="41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3291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rad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predstavničkih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izvršnih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tijela,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povjerenstava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slično</w:t>
            </w:r>
          </w:p>
          <w:p>
            <w:pPr>
              <w:pStyle w:val="TableParagraph"/>
              <w:spacing w:line="205" w:lineRule="exact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3292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Premije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osiguranja</w:t>
            </w:r>
          </w:p>
        </w:tc>
        <w:tc>
          <w:tcPr>
            <w:tcW w:w="1359" w:type="dxa"/>
          </w:tcPr>
          <w:p>
            <w:pPr>
              <w:pStyle w:val="TableParagraph"/>
              <w:spacing w:before="36"/>
              <w:ind w:left="408"/>
              <w:rPr>
                <w:b/>
                <w:sz w:val="18"/>
              </w:rPr>
            </w:pPr>
            <w:r>
              <w:rPr>
                <w:b/>
                <w:sz w:val="18"/>
              </w:rPr>
              <w:t>428.098,63</w:t>
            </w:r>
          </w:p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left="408"/>
              <w:rPr>
                <w:b/>
                <w:sz w:val="18"/>
              </w:rPr>
            </w:pPr>
            <w:r>
              <w:rPr>
                <w:b/>
                <w:sz w:val="18"/>
              </w:rPr>
              <w:t>377.332,47</w:t>
            </w:r>
          </w:p>
        </w:tc>
        <w:tc>
          <w:tcPr>
            <w:tcW w:w="1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1" w:type="dxa"/>
          </w:tcPr>
          <w:p>
            <w:pPr>
              <w:pStyle w:val="TableParagraph"/>
              <w:spacing w:before="36"/>
              <w:ind w:left="406"/>
              <w:rPr>
                <w:b/>
                <w:sz w:val="18"/>
              </w:rPr>
            </w:pPr>
            <w:r>
              <w:rPr>
                <w:b/>
                <w:sz w:val="18"/>
              </w:rPr>
              <w:t>320.884,04</w:t>
            </w:r>
          </w:p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left="406"/>
              <w:rPr>
                <w:b/>
                <w:sz w:val="18"/>
              </w:rPr>
            </w:pPr>
            <w:r>
              <w:rPr>
                <w:b/>
                <w:sz w:val="18"/>
              </w:rPr>
              <w:t>450.128,50</w:t>
            </w:r>
          </w:p>
        </w:tc>
        <w:tc>
          <w:tcPr>
            <w:tcW w:w="846" w:type="dxa"/>
          </w:tcPr>
          <w:p>
            <w:pPr>
              <w:pStyle w:val="TableParagraph"/>
              <w:spacing w:before="36"/>
              <w:ind w:left="140"/>
              <w:rPr>
                <w:b/>
                <w:sz w:val="18"/>
              </w:rPr>
            </w:pPr>
            <w:r>
              <w:rPr>
                <w:b/>
                <w:sz w:val="18"/>
              </w:rPr>
              <w:t>74,96%</w:t>
            </w:r>
          </w:p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119,29%</w:t>
            </w:r>
          </w:p>
        </w:tc>
        <w:tc>
          <w:tcPr>
            <w:tcW w:w="76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5051" w:type="dxa"/>
          </w:tcPr>
          <w:p>
            <w:pPr>
              <w:pStyle w:val="TableParagraph"/>
              <w:spacing w:before="36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3293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Reprezentacija</w:t>
            </w:r>
          </w:p>
        </w:tc>
        <w:tc>
          <w:tcPr>
            <w:tcW w:w="1359" w:type="dxa"/>
          </w:tcPr>
          <w:p>
            <w:pPr>
              <w:pStyle w:val="TableParagraph"/>
              <w:spacing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164.242,75</w:t>
            </w:r>
          </w:p>
        </w:tc>
        <w:tc>
          <w:tcPr>
            <w:tcW w:w="1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1" w:type="dxa"/>
          </w:tcPr>
          <w:p>
            <w:pPr>
              <w:pStyle w:val="TableParagraph"/>
              <w:spacing w:before="36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136.914,83</w:t>
            </w:r>
          </w:p>
        </w:tc>
        <w:tc>
          <w:tcPr>
            <w:tcW w:w="846" w:type="dxa"/>
          </w:tcPr>
          <w:p>
            <w:pPr>
              <w:pStyle w:val="TableParagraph"/>
              <w:spacing w:before="36"/>
              <w:ind w:left="118" w:right="7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83,36%</w:t>
            </w:r>
          </w:p>
        </w:tc>
        <w:tc>
          <w:tcPr>
            <w:tcW w:w="76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5051" w:type="dxa"/>
          </w:tcPr>
          <w:p>
            <w:pPr>
              <w:pStyle w:val="TableParagraph"/>
              <w:spacing w:before="28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3294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Članarine</w:t>
            </w:r>
          </w:p>
        </w:tc>
        <w:tc>
          <w:tcPr>
            <w:tcW w:w="1359" w:type="dxa"/>
          </w:tcPr>
          <w:p>
            <w:pPr>
              <w:pStyle w:val="TableParagraph"/>
              <w:spacing w:before="28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73.898,74</w:t>
            </w:r>
          </w:p>
        </w:tc>
        <w:tc>
          <w:tcPr>
            <w:tcW w:w="1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1" w:type="dxa"/>
          </w:tcPr>
          <w:p>
            <w:pPr>
              <w:pStyle w:val="TableParagraph"/>
              <w:spacing w:before="28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76.476,84</w:t>
            </w:r>
          </w:p>
        </w:tc>
        <w:tc>
          <w:tcPr>
            <w:tcW w:w="846" w:type="dxa"/>
          </w:tcPr>
          <w:p>
            <w:pPr>
              <w:pStyle w:val="TableParagraph"/>
              <w:spacing w:before="28"/>
              <w:ind w:left="20" w:right="7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103,49%</w:t>
            </w:r>
          </w:p>
        </w:tc>
        <w:tc>
          <w:tcPr>
            <w:tcW w:w="76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051" w:type="dxa"/>
          </w:tcPr>
          <w:p>
            <w:pPr>
              <w:pStyle w:val="TableParagraph"/>
              <w:spacing w:before="36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3295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Pristojbe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</w:p>
        </w:tc>
        <w:tc>
          <w:tcPr>
            <w:tcW w:w="1359" w:type="dxa"/>
          </w:tcPr>
          <w:p>
            <w:pPr>
              <w:pStyle w:val="TableParagraph"/>
              <w:spacing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742.656,03</w:t>
            </w:r>
          </w:p>
        </w:tc>
        <w:tc>
          <w:tcPr>
            <w:tcW w:w="1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1" w:type="dxa"/>
          </w:tcPr>
          <w:p>
            <w:pPr>
              <w:pStyle w:val="TableParagraph"/>
              <w:spacing w:before="36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995.483,21</w:t>
            </w:r>
          </w:p>
        </w:tc>
        <w:tc>
          <w:tcPr>
            <w:tcW w:w="846" w:type="dxa"/>
          </w:tcPr>
          <w:p>
            <w:pPr>
              <w:pStyle w:val="TableParagraph"/>
              <w:spacing w:before="36"/>
              <w:ind w:left="20" w:right="7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134,04%</w:t>
            </w:r>
          </w:p>
        </w:tc>
        <w:tc>
          <w:tcPr>
            <w:tcW w:w="76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051" w:type="dxa"/>
          </w:tcPr>
          <w:p>
            <w:pPr>
              <w:pStyle w:val="TableParagraph"/>
              <w:spacing w:before="36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3296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Troškovi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sudskih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postupaka</w:t>
            </w:r>
          </w:p>
        </w:tc>
        <w:tc>
          <w:tcPr>
            <w:tcW w:w="1359" w:type="dxa"/>
          </w:tcPr>
          <w:p>
            <w:pPr>
              <w:pStyle w:val="TableParagraph"/>
              <w:spacing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72.417,99</w:t>
            </w:r>
          </w:p>
        </w:tc>
        <w:tc>
          <w:tcPr>
            <w:tcW w:w="1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1" w:type="dxa"/>
          </w:tcPr>
          <w:p>
            <w:pPr>
              <w:pStyle w:val="TableParagraph"/>
              <w:spacing w:before="36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48.731,45</w:t>
            </w:r>
          </w:p>
        </w:tc>
        <w:tc>
          <w:tcPr>
            <w:tcW w:w="846" w:type="dxa"/>
          </w:tcPr>
          <w:p>
            <w:pPr>
              <w:pStyle w:val="TableParagraph"/>
              <w:spacing w:before="36"/>
              <w:ind w:left="118" w:right="7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67,29%</w:t>
            </w:r>
          </w:p>
        </w:tc>
        <w:tc>
          <w:tcPr>
            <w:tcW w:w="76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051" w:type="dxa"/>
          </w:tcPr>
          <w:p>
            <w:pPr>
              <w:pStyle w:val="TableParagraph"/>
              <w:spacing w:before="36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3299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359" w:type="dxa"/>
          </w:tcPr>
          <w:p>
            <w:pPr>
              <w:pStyle w:val="TableParagraph"/>
              <w:spacing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4.155.524,17</w:t>
            </w:r>
          </w:p>
        </w:tc>
        <w:tc>
          <w:tcPr>
            <w:tcW w:w="1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1" w:type="dxa"/>
          </w:tcPr>
          <w:p>
            <w:pPr>
              <w:pStyle w:val="TableParagraph"/>
              <w:spacing w:before="36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4.509.873,79</w:t>
            </w:r>
          </w:p>
        </w:tc>
        <w:tc>
          <w:tcPr>
            <w:tcW w:w="846" w:type="dxa"/>
          </w:tcPr>
          <w:p>
            <w:pPr>
              <w:pStyle w:val="TableParagraph"/>
              <w:spacing w:before="36"/>
              <w:ind w:left="20" w:right="7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108,53%</w:t>
            </w:r>
          </w:p>
        </w:tc>
        <w:tc>
          <w:tcPr>
            <w:tcW w:w="76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051" w:type="dxa"/>
          </w:tcPr>
          <w:p>
            <w:pPr>
              <w:pStyle w:val="TableParagraph"/>
              <w:spacing w:before="36"/>
              <w:ind w:left="120"/>
              <w:rPr>
                <w:b/>
                <w:sz w:val="18"/>
              </w:rPr>
            </w:pPr>
            <w:r>
              <w:rPr>
                <w:b/>
                <w:sz w:val="18"/>
              </w:rPr>
              <w:t>34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Financijski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359" w:type="dxa"/>
          </w:tcPr>
          <w:p>
            <w:pPr>
              <w:pStyle w:val="TableParagraph"/>
              <w:spacing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967.384,34</w:t>
            </w:r>
          </w:p>
        </w:tc>
        <w:tc>
          <w:tcPr>
            <w:tcW w:w="1358" w:type="dxa"/>
          </w:tcPr>
          <w:p>
            <w:pPr>
              <w:pStyle w:val="TableParagraph"/>
              <w:spacing w:before="36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2.253.000,00</w:t>
            </w:r>
          </w:p>
        </w:tc>
        <w:tc>
          <w:tcPr>
            <w:tcW w:w="1351" w:type="dxa"/>
          </w:tcPr>
          <w:p>
            <w:pPr>
              <w:pStyle w:val="TableParagraph"/>
              <w:spacing w:before="36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1.030.290,99</w:t>
            </w:r>
          </w:p>
        </w:tc>
        <w:tc>
          <w:tcPr>
            <w:tcW w:w="846" w:type="dxa"/>
          </w:tcPr>
          <w:p>
            <w:pPr>
              <w:pStyle w:val="TableParagraph"/>
              <w:spacing w:before="36"/>
              <w:ind w:left="20" w:right="7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106,50%</w:t>
            </w:r>
          </w:p>
        </w:tc>
        <w:tc>
          <w:tcPr>
            <w:tcW w:w="764" w:type="dxa"/>
          </w:tcPr>
          <w:p>
            <w:pPr>
              <w:pStyle w:val="TableParagraph"/>
              <w:spacing w:before="36"/>
              <w:ind w:left="69" w:right="4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45,73%</w:t>
            </w:r>
          </w:p>
        </w:tc>
      </w:tr>
      <w:tr>
        <w:trPr>
          <w:trHeight w:val="285" w:hRule="atLeast"/>
        </w:trPr>
        <w:tc>
          <w:tcPr>
            <w:tcW w:w="5051" w:type="dxa"/>
          </w:tcPr>
          <w:p>
            <w:pPr>
              <w:pStyle w:val="TableParagraph"/>
              <w:spacing w:before="36"/>
              <w:ind w:left="180"/>
              <w:rPr>
                <w:b/>
                <w:sz w:val="18"/>
              </w:rPr>
            </w:pPr>
            <w:r>
              <w:rPr>
                <w:b/>
                <w:sz w:val="18"/>
              </w:rPr>
              <w:t>342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Kamate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primljene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kredite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zajmove</w:t>
            </w:r>
          </w:p>
        </w:tc>
        <w:tc>
          <w:tcPr>
            <w:tcW w:w="1359" w:type="dxa"/>
          </w:tcPr>
          <w:p>
            <w:pPr>
              <w:pStyle w:val="TableParagraph"/>
              <w:spacing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365.633,54</w:t>
            </w:r>
          </w:p>
        </w:tc>
        <w:tc>
          <w:tcPr>
            <w:tcW w:w="1358" w:type="dxa"/>
          </w:tcPr>
          <w:p>
            <w:pPr>
              <w:pStyle w:val="TableParagraph"/>
              <w:spacing w:before="36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808.000,00</w:t>
            </w:r>
          </w:p>
        </w:tc>
        <w:tc>
          <w:tcPr>
            <w:tcW w:w="1351" w:type="dxa"/>
          </w:tcPr>
          <w:p>
            <w:pPr>
              <w:pStyle w:val="TableParagraph"/>
              <w:spacing w:before="36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372.818,49</w:t>
            </w:r>
          </w:p>
        </w:tc>
        <w:tc>
          <w:tcPr>
            <w:tcW w:w="846" w:type="dxa"/>
          </w:tcPr>
          <w:p>
            <w:pPr>
              <w:pStyle w:val="TableParagraph"/>
              <w:spacing w:before="36"/>
              <w:ind w:left="20" w:right="7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101,97%</w:t>
            </w:r>
          </w:p>
        </w:tc>
        <w:tc>
          <w:tcPr>
            <w:tcW w:w="764" w:type="dxa"/>
          </w:tcPr>
          <w:p>
            <w:pPr>
              <w:pStyle w:val="TableParagraph"/>
              <w:spacing w:before="36"/>
              <w:ind w:left="69" w:right="4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46,14%</w:t>
            </w:r>
          </w:p>
        </w:tc>
      </w:tr>
      <w:tr>
        <w:trPr>
          <w:trHeight w:val="647" w:hRule="atLeast"/>
        </w:trPr>
        <w:tc>
          <w:tcPr>
            <w:tcW w:w="5051" w:type="dxa"/>
          </w:tcPr>
          <w:p>
            <w:pPr>
              <w:pStyle w:val="TableParagraph"/>
              <w:spacing w:line="232" w:lineRule="auto" w:before="41"/>
              <w:ind w:left="225"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3422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Kamate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primljene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kredite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zajmove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kreditnih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ostalih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financijskih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institucija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javnom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sektoru</w:t>
            </w:r>
          </w:p>
          <w:p>
            <w:pPr>
              <w:pStyle w:val="TableParagraph"/>
              <w:spacing w:line="185" w:lineRule="exact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3423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Kamate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primljene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kredite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zajmove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kreditnih</w:t>
            </w:r>
          </w:p>
        </w:tc>
        <w:tc>
          <w:tcPr>
            <w:tcW w:w="1359" w:type="dxa"/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4"/>
              <w:rPr>
                <w:b/>
                <w:sz w:val="18"/>
              </w:rPr>
            </w:pPr>
          </w:p>
          <w:p>
            <w:pPr>
              <w:pStyle w:val="TableParagraph"/>
              <w:spacing w:line="187" w:lineRule="exact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217.565,32</w:t>
            </w:r>
          </w:p>
        </w:tc>
        <w:tc>
          <w:tcPr>
            <w:tcW w:w="1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1" w:type="dxa"/>
          </w:tcPr>
          <w:p>
            <w:pPr>
              <w:pStyle w:val="TableParagraph"/>
              <w:spacing w:before="36"/>
              <w:ind w:left="506"/>
              <w:rPr>
                <w:b/>
                <w:sz w:val="18"/>
              </w:rPr>
            </w:pPr>
            <w:r>
              <w:rPr>
                <w:b/>
                <w:sz w:val="18"/>
              </w:rPr>
              <w:t>53.530,46</w:t>
            </w:r>
          </w:p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left="406"/>
              <w:rPr>
                <w:b/>
                <w:sz w:val="18"/>
              </w:rPr>
            </w:pPr>
            <w:r>
              <w:rPr>
                <w:b/>
                <w:sz w:val="18"/>
              </w:rPr>
              <w:t>172.306,99</w:t>
            </w:r>
          </w:p>
        </w:tc>
        <w:tc>
          <w:tcPr>
            <w:tcW w:w="846" w:type="dxa"/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4"/>
              <w:rPr>
                <w:b/>
                <w:sz w:val="18"/>
              </w:rPr>
            </w:pPr>
          </w:p>
          <w:p>
            <w:pPr>
              <w:pStyle w:val="TableParagraph"/>
              <w:spacing w:line="187" w:lineRule="exact"/>
              <w:ind w:left="118" w:right="7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79,20%</w:t>
            </w:r>
          </w:p>
        </w:tc>
        <w:tc>
          <w:tcPr>
            <w:tcW w:w="76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00" w:hRule="atLeast"/>
        </w:trPr>
        <w:tc>
          <w:tcPr>
            <w:tcW w:w="5051" w:type="dxa"/>
          </w:tcPr>
          <w:p>
            <w:pPr>
              <w:pStyle w:val="TableParagraph"/>
              <w:spacing w:line="181" w:lineRule="exact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financijskih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institucija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javnog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sektora</w:t>
            </w:r>
          </w:p>
        </w:tc>
        <w:tc>
          <w:tcPr>
            <w:tcW w:w="135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5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5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4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rPr>
          <w:rFonts w:ascii="Times New Roman"/>
          <w:sz w:val="14"/>
        </w:rPr>
        <w:sectPr>
          <w:pgSz w:w="11900" w:h="16840"/>
          <w:pgMar w:header="570" w:footer="127" w:top="1140" w:bottom="320" w:left="0" w:right="360"/>
        </w:sectPr>
      </w:pPr>
    </w:p>
    <w:p>
      <w:pPr>
        <w:pStyle w:val="BodyText"/>
        <w:spacing w:before="10"/>
        <w:rPr>
          <w:sz w:val="3"/>
        </w:rPr>
      </w:pPr>
    </w:p>
    <w:tbl>
      <w:tblPr>
        <w:tblW w:w="0" w:type="auto"/>
        <w:jc w:val="left"/>
        <w:tblInd w:w="6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10"/>
        <w:gridCol w:w="1201"/>
        <w:gridCol w:w="1408"/>
        <w:gridCol w:w="1301"/>
        <w:gridCol w:w="846"/>
        <w:gridCol w:w="764"/>
      </w:tblGrid>
      <w:tr>
        <w:trPr>
          <w:trHeight w:val="403" w:hRule="atLeast"/>
        </w:trPr>
        <w:tc>
          <w:tcPr>
            <w:tcW w:w="5210" w:type="dxa"/>
          </w:tcPr>
          <w:p>
            <w:pPr>
              <w:pStyle w:val="TableParagraph"/>
              <w:spacing w:line="200" w:lineRule="exact"/>
              <w:ind w:left="225" w:right="584"/>
              <w:rPr>
                <w:b/>
                <w:sz w:val="18"/>
              </w:rPr>
            </w:pPr>
            <w:r>
              <w:rPr>
                <w:b/>
                <w:sz w:val="18"/>
              </w:rPr>
              <w:t>3428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Kamate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primljene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zajmove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od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drugih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razina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vlasti</w:t>
            </w:r>
          </w:p>
        </w:tc>
        <w:tc>
          <w:tcPr>
            <w:tcW w:w="1201" w:type="dxa"/>
          </w:tcPr>
          <w:p>
            <w:pPr>
              <w:pStyle w:val="TableParagraph"/>
              <w:spacing w:line="201" w:lineRule="exact"/>
              <w:ind w:left="-1"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148.068,22</w:t>
            </w:r>
          </w:p>
        </w:tc>
        <w:tc>
          <w:tcPr>
            <w:tcW w:w="140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1" w:type="dxa"/>
          </w:tcPr>
          <w:p>
            <w:pPr>
              <w:pStyle w:val="TableParagraph"/>
              <w:spacing w:line="201" w:lineRule="exact"/>
              <w:ind w:right="4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146.981,04</w:t>
            </w:r>
          </w:p>
        </w:tc>
        <w:tc>
          <w:tcPr>
            <w:tcW w:w="846" w:type="dxa"/>
          </w:tcPr>
          <w:p>
            <w:pPr>
              <w:pStyle w:val="TableParagraph"/>
              <w:spacing w:line="201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99,27%</w:t>
            </w:r>
          </w:p>
        </w:tc>
        <w:tc>
          <w:tcPr>
            <w:tcW w:w="76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37" w:hRule="atLeast"/>
        </w:trPr>
        <w:tc>
          <w:tcPr>
            <w:tcW w:w="5210" w:type="dxa"/>
          </w:tcPr>
          <w:p>
            <w:pPr>
              <w:pStyle w:val="TableParagraph"/>
              <w:spacing w:line="203" w:lineRule="exact"/>
              <w:ind w:left="180"/>
              <w:rPr>
                <w:b/>
                <w:sz w:val="18"/>
              </w:rPr>
            </w:pPr>
            <w:r>
              <w:rPr>
                <w:b/>
                <w:sz w:val="18"/>
              </w:rPr>
              <w:t>343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financijski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201" w:type="dxa"/>
          </w:tcPr>
          <w:p>
            <w:pPr>
              <w:pStyle w:val="TableParagraph"/>
              <w:spacing w:line="203" w:lineRule="exact"/>
              <w:ind w:left="-1"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601.750,80</w:t>
            </w:r>
          </w:p>
        </w:tc>
        <w:tc>
          <w:tcPr>
            <w:tcW w:w="1408" w:type="dxa"/>
          </w:tcPr>
          <w:p>
            <w:pPr>
              <w:pStyle w:val="TableParagraph"/>
              <w:spacing w:line="203" w:lineRule="exact"/>
              <w:ind w:right="10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1.445.000,00</w:t>
            </w:r>
          </w:p>
        </w:tc>
        <w:tc>
          <w:tcPr>
            <w:tcW w:w="1301" w:type="dxa"/>
          </w:tcPr>
          <w:p>
            <w:pPr>
              <w:pStyle w:val="TableParagraph"/>
              <w:spacing w:line="203" w:lineRule="exact"/>
              <w:ind w:right="4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657.472,50</w:t>
            </w:r>
          </w:p>
        </w:tc>
        <w:tc>
          <w:tcPr>
            <w:tcW w:w="846" w:type="dxa"/>
          </w:tcPr>
          <w:p>
            <w:pPr>
              <w:pStyle w:val="TableParagraph"/>
              <w:spacing w:line="203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109,26%</w:t>
            </w:r>
          </w:p>
        </w:tc>
        <w:tc>
          <w:tcPr>
            <w:tcW w:w="764" w:type="dxa"/>
          </w:tcPr>
          <w:p>
            <w:pPr>
              <w:pStyle w:val="TableParagraph"/>
              <w:spacing w:line="203" w:lineRule="exact"/>
              <w:ind w:right="6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45,50%</w:t>
            </w:r>
          </w:p>
        </w:tc>
      </w:tr>
      <w:tr>
        <w:trPr>
          <w:trHeight w:val="277" w:hRule="atLeast"/>
        </w:trPr>
        <w:tc>
          <w:tcPr>
            <w:tcW w:w="5210" w:type="dxa"/>
          </w:tcPr>
          <w:p>
            <w:pPr>
              <w:pStyle w:val="TableParagraph"/>
              <w:spacing w:before="28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3431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Bankarske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platnog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prometa</w:t>
            </w:r>
          </w:p>
        </w:tc>
        <w:tc>
          <w:tcPr>
            <w:tcW w:w="1201" w:type="dxa"/>
          </w:tcPr>
          <w:p>
            <w:pPr>
              <w:pStyle w:val="TableParagraph"/>
              <w:spacing w:before="28"/>
              <w:ind w:left="-1"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103.822,40</w:t>
            </w:r>
          </w:p>
        </w:tc>
        <w:tc>
          <w:tcPr>
            <w:tcW w:w="140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1" w:type="dxa"/>
          </w:tcPr>
          <w:p>
            <w:pPr>
              <w:pStyle w:val="TableParagraph"/>
              <w:spacing w:before="28"/>
              <w:ind w:right="4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232.974,48</w:t>
            </w:r>
          </w:p>
        </w:tc>
        <w:tc>
          <w:tcPr>
            <w:tcW w:w="846" w:type="dxa"/>
          </w:tcPr>
          <w:p>
            <w:pPr>
              <w:pStyle w:val="TableParagraph"/>
              <w:spacing w:before="28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224,40%</w:t>
            </w:r>
          </w:p>
        </w:tc>
        <w:tc>
          <w:tcPr>
            <w:tcW w:w="76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90" w:hRule="atLeast"/>
        </w:trPr>
        <w:tc>
          <w:tcPr>
            <w:tcW w:w="5210" w:type="dxa"/>
          </w:tcPr>
          <w:p>
            <w:pPr>
              <w:pStyle w:val="TableParagraph"/>
              <w:spacing w:line="232" w:lineRule="auto" w:before="41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3432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Negativne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tečajne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razlike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razlike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zbog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primjene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valutne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klauzule</w:t>
            </w:r>
          </w:p>
          <w:p>
            <w:pPr>
              <w:pStyle w:val="TableParagraph"/>
              <w:spacing w:line="205" w:lineRule="exact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3433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Zatezne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kamate</w:t>
            </w:r>
          </w:p>
        </w:tc>
        <w:tc>
          <w:tcPr>
            <w:tcW w:w="1201" w:type="dxa"/>
          </w:tcPr>
          <w:p>
            <w:pPr>
              <w:pStyle w:val="TableParagraph"/>
              <w:spacing w:before="36"/>
              <w:ind w:left="-1"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4.412,80</w:t>
            </w:r>
          </w:p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left="-1"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487.384,31</w:t>
            </w:r>
          </w:p>
        </w:tc>
        <w:tc>
          <w:tcPr>
            <w:tcW w:w="140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1" w:type="dxa"/>
          </w:tcPr>
          <w:p>
            <w:pPr>
              <w:pStyle w:val="TableParagraph"/>
              <w:spacing w:before="36"/>
              <w:ind w:right="4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3.867,43</w:t>
            </w:r>
          </w:p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right="4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413.731,81</w:t>
            </w:r>
          </w:p>
        </w:tc>
        <w:tc>
          <w:tcPr>
            <w:tcW w:w="846" w:type="dxa"/>
          </w:tcPr>
          <w:p>
            <w:pPr>
              <w:pStyle w:val="TableParagraph"/>
              <w:spacing w:before="36"/>
              <w:ind w:left="139"/>
              <w:rPr>
                <w:b/>
                <w:sz w:val="18"/>
              </w:rPr>
            </w:pPr>
            <w:r>
              <w:rPr>
                <w:b/>
                <w:sz w:val="18"/>
              </w:rPr>
              <w:t>87,64%</w:t>
            </w:r>
          </w:p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left="139"/>
              <w:rPr>
                <w:b/>
                <w:sz w:val="18"/>
              </w:rPr>
            </w:pPr>
            <w:r>
              <w:rPr>
                <w:b/>
                <w:sz w:val="18"/>
              </w:rPr>
              <w:t>84,89%</w:t>
            </w:r>
          </w:p>
        </w:tc>
        <w:tc>
          <w:tcPr>
            <w:tcW w:w="76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210" w:type="dxa"/>
          </w:tcPr>
          <w:p>
            <w:pPr>
              <w:pStyle w:val="TableParagraph"/>
              <w:spacing w:before="36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3434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nespomenuti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financijski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201" w:type="dxa"/>
          </w:tcPr>
          <w:p>
            <w:pPr>
              <w:pStyle w:val="TableParagraph"/>
              <w:spacing w:before="36"/>
              <w:ind w:left="-1"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6.131,29</w:t>
            </w:r>
          </w:p>
        </w:tc>
        <w:tc>
          <w:tcPr>
            <w:tcW w:w="140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1" w:type="dxa"/>
          </w:tcPr>
          <w:p>
            <w:pPr>
              <w:pStyle w:val="TableParagraph"/>
              <w:spacing w:before="36"/>
              <w:ind w:right="4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6.898,78</w:t>
            </w:r>
          </w:p>
        </w:tc>
        <w:tc>
          <w:tcPr>
            <w:tcW w:w="846" w:type="dxa"/>
          </w:tcPr>
          <w:p>
            <w:pPr>
              <w:pStyle w:val="TableParagraph"/>
              <w:spacing w:before="36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112,52%</w:t>
            </w:r>
          </w:p>
        </w:tc>
        <w:tc>
          <w:tcPr>
            <w:tcW w:w="76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210" w:type="dxa"/>
          </w:tcPr>
          <w:p>
            <w:pPr>
              <w:pStyle w:val="TableParagraph"/>
              <w:spacing w:before="36"/>
              <w:ind w:left="120"/>
              <w:rPr>
                <w:b/>
                <w:sz w:val="18"/>
              </w:rPr>
            </w:pPr>
            <w:r>
              <w:rPr>
                <w:b/>
                <w:sz w:val="18"/>
              </w:rPr>
              <w:t>35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Subvencije</w:t>
            </w:r>
          </w:p>
        </w:tc>
        <w:tc>
          <w:tcPr>
            <w:tcW w:w="1201" w:type="dxa"/>
          </w:tcPr>
          <w:p>
            <w:pPr>
              <w:pStyle w:val="TableParagraph"/>
              <w:spacing w:before="36"/>
              <w:ind w:left="-1"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2.540.066,83</w:t>
            </w:r>
          </w:p>
        </w:tc>
        <w:tc>
          <w:tcPr>
            <w:tcW w:w="1408" w:type="dxa"/>
          </w:tcPr>
          <w:p>
            <w:pPr>
              <w:pStyle w:val="TableParagraph"/>
              <w:spacing w:before="36"/>
              <w:ind w:right="10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5.115.000,00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36"/>
              <w:ind w:right="4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2.626.975,57</w:t>
            </w:r>
          </w:p>
        </w:tc>
        <w:tc>
          <w:tcPr>
            <w:tcW w:w="846" w:type="dxa"/>
          </w:tcPr>
          <w:p>
            <w:pPr>
              <w:pStyle w:val="TableParagraph"/>
              <w:spacing w:before="36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103,42%</w:t>
            </w:r>
          </w:p>
        </w:tc>
        <w:tc>
          <w:tcPr>
            <w:tcW w:w="764" w:type="dxa"/>
          </w:tcPr>
          <w:p>
            <w:pPr>
              <w:pStyle w:val="TableParagraph"/>
              <w:spacing w:before="36"/>
              <w:ind w:right="6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51,36%</w:t>
            </w:r>
          </w:p>
        </w:tc>
      </w:tr>
      <w:tr>
        <w:trPr>
          <w:trHeight w:val="285" w:hRule="atLeast"/>
        </w:trPr>
        <w:tc>
          <w:tcPr>
            <w:tcW w:w="5210" w:type="dxa"/>
          </w:tcPr>
          <w:p>
            <w:pPr>
              <w:pStyle w:val="TableParagraph"/>
              <w:spacing w:before="36"/>
              <w:ind w:left="180"/>
              <w:rPr>
                <w:b/>
                <w:sz w:val="18"/>
              </w:rPr>
            </w:pPr>
            <w:r>
              <w:rPr>
                <w:b/>
                <w:sz w:val="18"/>
              </w:rPr>
              <w:t>351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Subvencije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trgovačkim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društvima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javnom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sektoru</w:t>
            </w:r>
          </w:p>
        </w:tc>
        <w:tc>
          <w:tcPr>
            <w:tcW w:w="120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8" w:type="dxa"/>
          </w:tcPr>
          <w:p>
            <w:pPr>
              <w:pStyle w:val="TableParagraph"/>
              <w:spacing w:before="36"/>
              <w:ind w:right="10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35.000,00</w:t>
            </w:r>
          </w:p>
        </w:tc>
        <w:tc>
          <w:tcPr>
            <w:tcW w:w="130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47" w:hRule="atLeast"/>
        </w:trPr>
        <w:tc>
          <w:tcPr>
            <w:tcW w:w="5210" w:type="dxa"/>
          </w:tcPr>
          <w:p>
            <w:pPr>
              <w:pStyle w:val="TableParagraph"/>
              <w:spacing w:line="232" w:lineRule="auto" w:before="41"/>
              <w:ind w:left="180" w:right="168"/>
              <w:rPr>
                <w:b/>
                <w:sz w:val="18"/>
              </w:rPr>
            </w:pPr>
            <w:r>
              <w:rPr>
                <w:b/>
                <w:sz w:val="18"/>
              </w:rPr>
              <w:t>352 Subvencije trgovačkim društvima,</w:t>
            </w:r>
            <w:r>
              <w:rPr>
                <w:b/>
                <w:spacing w:val="1"/>
                <w:sz w:val="18"/>
              </w:rPr>
              <w:t> </w:t>
            </w:r>
            <w:r>
              <w:rPr>
                <w:b/>
                <w:sz w:val="18"/>
              </w:rPr>
              <w:t>poljoprivrednicima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obrtnicima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javnog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z w:val="18"/>
              </w:rPr>
              <w:t>sektora</w:t>
            </w:r>
          </w:p>
          <w:p>
            <w:pPr>
              <w:pStyle w:val="TableParagraph"/>
              <w:spacing w:line="185" w:lineRule="exact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3522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Subvencije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trgovačkim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društvima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izvan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javnog</w:t>
            </w:r>
          </w:p>
        </w:tc>
        <w:tc>
          <w:tcPr>
            <w:tcW w:w="1201" w:type="dxa"/>
          </w:tcPr>
          <w:p>
            <w:pPr>
              <w:pStyle w:val="TableParagraph"/>
              <w:spacing w:before="36"/>
              <w:ind w:left="99"/>
              <w:rPr>
                <w:b/>
                <w:sz w:val="18"/>
              </w:rPr>
            </w:pPr>
            <w:r>
              <w:rPr>
                <w:b/>
                <w:sz w:val="18"/>
              </w:rPr>
              <w:t>2.540.066,83</w:t>
            </w:r>
          </w:p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left="99"/>
              <w:rPr>
                <w:b/>
                <w:sz w:val="18"/>
              </w:rPr>
            </w:pPr>
            <w:r>
              <w:rPr>
                <w:b/>
                <w:sz w:val="18"/>
              </w:rPr>
              <w:t>2.540.066,83</w:t>
            </w:r>
          </w:p>
        </w:tc>
        <w:tc>
          <w:tcPr>
            <w:tcW w:w="1408" w:type="dxa"/>
          </w:tcPr>
          <w:p>
            <w:pPr>
              <w:pStyle w:val="TableParagraph"/>
              <w:spacing w:before="36"/>
              <w:ind w:right="10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5.080.000,00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36"/>
              <w:ind w:left="205"/>
              <w:rPr>
                <w:b/>
                <w:sz w:val="18"/>
              </w:rPr>
            </w:pPr>
            <w:r>
              <w:rPr>
                <w:b/>
                <w:sz w:val="18"/>
              </w:rPr>
              <w:t>2.626.975,57</w:t>
            </w:r>
          </w:p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left="205"/>
              <w:rPr>
                <w:b/>
                <w:sz w:val="18"/>
              </w:rPr>
            </w:pPr>
            <w:r>
              <w:rPr>
                <w:b/>
                <w:sz w:val="18"/>
              </w:rPr>
              <w:t>2.626.975,57</w:t>
            </w:r>
          </w:p>
        </w:tc>
        <w:tc>
          <w:tcPr>
            <w:tcW w:w="846" w:type="dxa"/>
          </w:tcPr>
          <w:p>
            <w:pPr>
              <w:pStyle w:val="TableParagraph"/>
              <w:spacing w:before="36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103,42%</w:t>
            </w:r>
          </w:p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103,42%</w:t>
            </w:r>
          </w:p>
        </w:tc>
        <w:tc>
          <w:tcPr>
            <w:tcW w:w="764" w:type="dxa"/>
          </w:tcPr>
          <w:p>
            <w:pPr>
              <w:pStyle w:val="TableParagraph"/>
              <w:spacing w:before="36"/>
              <w:ind w:right="6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51,71%</w:t>
            </w:r>
          </w:p>
        </w:tc>
      </w:tr>
      <w:tr>
        <w:trPr>
          <w:trHeight w:val="432" w:hRule="atLeast"/>
        </w:trPr>
        <w:tc>
          <w:tcPr>
            <w:tcW w:w="5210" w:type="dxa"/>
          </w:tcPr>
          <w:p>
            <w:pPr>
              <w:pStyle w:val="TableParagraph"/>
              <w:spacing w:line="192" w:lineRule="exact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sektora</w:t>
            </w:r>
          </w:p>
          <w:p>
            <w:pPr>
              <w:pStyle w:val="TableParagraph"/>
              <w:spacing w:line="198" w:lineRule="exact"/>
              <w:ind w:left="120"/>
              <w:rPr>
                <w:b/>
                <w:sz w:val="18"/>
              </w:rPr>
            </w:pPr>
            <w:r>
              <w:rPr>
                <w:b/>
                <w:sz w:val="18"/>
              </w:rPr>
              <w:t>36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dane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inozemstvo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unutar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države</w:t>
            </w:r>
          </w:p>
        </w:tc>
        <w:tc>
          <w:tcPr>
            <w:tcW w:w="1201" w:type="dxa"/>
          </w:tcPr>
          <w:p>
            <w:pPr>
              <w:pStyle w:val="TableParagraph"/>
              <w:spacing w:before="10"/>
              <w:rPr>
                <w:b/>
                <w:sz w:val="15"/>
              </w:rPr>
            </w:pPr>
          </w:p>
          <w:p>
            <w:pPr>
              <w:pStyle w:val="TableParagraph"/>
              <w:ind w:left="-1"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3.077.314,90</w:t>
            </w:r>
          </w:p>
        </w:tc>
        <w:tc>
          <w:tcPr>
            <w:tcW w:w="1408" w:type="dxa"/>
          </w:tcPr>
          <w:p>
            <w:pPr>
              <w:pStyle w:val="TableParagraph"/>
              <w:spacing w:before="10"/>
              <w:rPr>
                <w:b/>
                <w:sz w:val="15"/>
              </w:rPr>
            </w:pPr>
          </w:p>
          <w:p>
            <w:pPr>
              <w:pStyle w:val="TableParagraph"/>
              <w:ind w:right="10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9.073.000,00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10"/>
              <w:rPr>
                <w:b/>
                <w:sz w:val="15"/>
              </w:rPr>
            </w:pPr>
          </w:p>
          <w:p>
            <w:pPr>
              <w:pStyle w:val="TableParagraph"/>
              <w:ind w:right="4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4.840.316,07</w:t>
            </w:r>
          </w:p>
        </w:tc>
        <w:tc>
          <w:tcPr>
            <w:tcW w:w="846" w:type="dxa"/>
          </w:tcPr>
          <w:p>
            <w:pPr>
              <w:pStyle w:val="TableParagraph"/>
              <w:spacing w:before="10"/>
              <w:rPr>
                <w:b/>
                <w:sz w:val="15"/>
              </w:rPr>
            </w:pPr>
          </w:p>
          <w:p>
            <w:pPr>
              <w:pStyle w:val="TableParagraph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157,29%</w:t>
            </w:r>
          </w:p>
        </w:tc>
        <w:tc>
          <w:tcPr>
            <w:tcW w:w="764" w:type="dxa"/>
          </w:tcPr>
          <w:p>
            <w:pPr>
              <w:pStyle w:val="TableParagraph"/>
              <w:spacing w:before="10"/>
              <w:rPr>
                <w:b/>
                <w:sz w:val="15"/>
              </w:rPr>
            </w:pPr>
          </w:p>
          <w:p>
            <w:pPr>
              <w:pStyle w:val="TableParagraph"/>
              <w:ind w:right="6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53,35%</w:t>
            </w:r>
          </w:p>
        </w:tc>
      </w:tr>
      <w:tr>
        <w:trPr>
          <w:trHeight w:val="285" w:hRule="atLeast"/>
        </w:trPr>
        <w:tc>
          <w:tcPr>
            <w:tcW w:w="5210" w:type="dxa"/>
          </w:tcPr>
          <w:p>
            <w:pPr>
              <w:pStyle w:val="TableParagraph"/>
              <w:spacing w:before="36"/>
              <w:ind w:left="180"/>
              <w:rPr>
                <w:b/>
                <w:sz w:val="18"/>
              </w:rPr>
            </w:pPr>
            <w:r>
              <w:rPr>
                <w:b/>
                <w:sz w:val="18"/>
              </w:rPr>
              <w:t>361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inozemnim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vladama</w:t>
            </w:r>
          </w:p>
        </w:tc>
        <w:tc>
          <w:tcPr>
            <w:tcW w:w="120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8" w:type="dxa"/>
          </w:tcPr>
          <w:p>
            <w:pPr>
              <w:pStyle w:val="TableParagraph"/>
              <w:spacing w:before="36"/>
              <w:ind w:right="10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</w:p>
        </w:tc>
        <w:tc>
          <w:tcPr>
            <w:tcW w:w="130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210" w:type="dxa"/>
          </w:tcPr>
          <w:p>
            <w:pPr>
              <w:pStyle w:val="TableParagraph"/>
              <w:spacing w:before="36"/>
              <w:ind w:left="180"/>
              <w:rPr>
                <w:b/>
                <w:sz w:val="18"/>
              </w:rPr>
            </w:pPr>
            <w:r>
              <w:rPr>
                <w:b/>
                <w:sz w:val="18"/>
              </w:rPr>
              <w:t>363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unutar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općeg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201" w:type="dxa"/>
          </w:tcPr>
          <w:p>
            <w:pPr>
              <w:pStyle w:val="TableParagraph"/>
              <w:spacing w:before="36"/>
              <w:ind w:left="-1"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198.000,00</w:t>
            </w:r>
          </w:p>
        </w:tc>
        <w:tc>
          <w:tcPr>
            <w:tcW w:w="1408" w:type="dxa"/>
          </w:tcPr>
          <w:p>
            <w:pPr>
              <w:pStyle w:val="TableParagraph"/>
              <w:spacing w:before="36"/>
              <w:ind w:right="10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679.000,00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36"/>
              <w:ind w:right="4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678.110,63</w:t>
            </w:r>
          </w:p>
        </w:tc>
        <w:tc>
          <w:tcPr>
            <w:tcW w:w="846" w:type="dxa"/>
          </w:tcPr>
          <w:p>
            <w:pPr>
              <w:pStyle w:val="TableParagraph"/>
              <w:spacing w:before="36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342,48%</w:t>
            </w:r>
          </w:p>
        </w:tc>
        <w:tc>
          <w:tcPr>
            <w:tcW w:w="764" w:type="dxa"/>
          </w:tcPr>
          <w:p>
            <w:pPr>
              <w:pStyle w:val="TableParagraph"/>
              <w:spacing w:before="36"/>
              <w:ind w:right="6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99,87%</w:t>
            </w:r>
          </w:p>
        </w:tc>
      </w:tr>
      <w:tr>
        <w:trPr>
          <w:trHeight w:val="285" w:hRule="atLeast"/>
        </w:trPr>
        <w:tc>
          <w:tcPr>
            <w:tcW w:w="5210" w:type="dxa"/>
          </w:tcPr>
          <w:p>
            <w:pPr>
              <w:pStyle w:val="TableParagraph"/>
              <w:spacing w:before="36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3631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unutar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općeg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201" w:type="dxa"/>
          </w:tcPr>
          <w:p>
            <w:pPr>
              <w:pStyle w:val="TableParagraph"/>
              <w:spacing w:before="36"/>
              <w:ind w:left="-1"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198.000,00</w:t>
            </w:r>
          </w:p>
        </w:tc>
        <w:tc>
          <w:tcPr>
            <w:tcW w:w="140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1" w:type="dxa"/>
          </w:tcPr>
          <w:p>
            <w:pPr>
              <w:pStyle w:val="TableParagraph"/>
              <w:spacing w:before="36"/>
              <w:ind w:right="4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198.000,00</w:t>
            </w:r>
          </w:p>
        </w:tc>
        <w:tc>
          <w:tcPr>
            <w:tcW w:w="846" w:type="dxa"/>
          </w:tcPr>
          <w:p>
            <w:pPr>
              <w:pStyle w:val="TableParagraph"/>
              <w:spacing w:before="36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  <w:tc>
          <w:tcPr>
            <w:tcW w:w="76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210" w:type="dxa"/>
          </w:tcPr>
          <w:p>
            <w:pPr>
              <w:pStyle w:val="TableParagraph"/>
              <w:spacing w:before="36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3632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Kapitalne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unutar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općeg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</w:tc>
        <w:tc>
          <w:tcPr>
            <w:tcW w:w="120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1" w:type="dxa"/>
          </w:tcPr>
          <w:p>
            <w:pPr>
              <w:pStyle w:val="TableParagraph"/>
              <w:spacing w:before="36"/>
              <w:ind w:right="4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480.110,63</w:t>
            </w:r>
          </w:p>
        </w:tc>
        <w:tc>
          <w:tcPr>
            <w:tcW w:w="84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47" w:hRule="atLeast"/>
        </w:trPr>
        <w:tc>
          <w:tcPr>
            <w:tcW w:w="5210" w:type="dxa"/>
          </w:tcPr>
          <w:p>
            <w:pPr>
              <w:pStyle w:val="TableParagraph"/>
              <w:spacing w:line="232" w:lineRule="auto" w:before="41"/>
              <w:ind w:left="180" w:right="1128"/>
              <w:rPr>
                <w:b/>
                <w:sz w:val="18"/>
              </w:rPr>
            </w:pPr>
            <w:r>
              <w:rPr>
                <w:b/>
                <w:sz w:val="18"/>
              </w:rPr>
              <w:t>366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z w:val="18"/>
              </w:rPr>
              <w:t>proračunskim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z w:val="18"/>
              </w:rPr>
              <w:t>korisnicima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z w:val="18"/>
              </w:rPr>
              <w:t>drugih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  <w:p>
            <w:pPr>
              <w:pStyle w:val="TableParagraph"/>
              <w:spacing w:line="185" w:lineRule="exact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3661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proračunskim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korisnicima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drugih</w:t>
            </w:r>
          </w:p>
        </w:tc>
        <w:tc>
          <w:tcPr>
            <w:tcW w:w="1201" w:type="dxa"/>
          </w:tcPr>
          <w:p>
            <w:pPr>
              <w:pStyle w:val="TableParagraph"/>
              <w:spacing w:before="36"/>
              <w:ind w:left="99"/>
              <w:rPr>
                <w:b/>
                <w:sz w:val="18"/>
              </w:rPr>
            </w:pPr>
            <w:r>
              <w:rPr>
                <w:b/>
                <w:sz w:val="18"/>
              </w:rPr>
              <w:t>1.770.746,35</w:t>
            </w:r>
          </w:p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left="249"/>
              <w:rPr>
                <w:b/>
                <w:sz w:val="18"/>
              </w:rPr>
            </w:pPr>
            <w:r>
              <w:rPr>
                <w:b/>
                <w:sz w:val="18"/>
              </w:rPr>
              <w:t>923.500,00</w:t>
            </w:r>
          </w:p>
        </w:tc>
        <w:tc>
          <w:tcPr>
            <w:tcW w:w="1408" w:type="dxa"/>
          </w:tcPr>
          <w:p>
            <w:pPr>
              <w:pStyle w:val="TableParagraph"/>
              <w:spacing w:before="36"/>
              <w:ind w:right="10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5.275.000,00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36"/>
              <w:ind w:left="205"/>
              <w:rPr>
                <w:b/>
                <w:sz w:val="18"/>
              </w:rPr>
            </w:pPr>
            <w:r>
              <w:rPr>
                <w:b/>
                <w:sz w:val="18"/>
              </w:rPr>
              <w:t>3.237.911,91</w:t>
            </w:r>
          </w:p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left="205"/>
              <w:rPr>
                <w:b/>
                <w:sz w:val="18"/>
              </w:rPr>
            </w:pPr>
            <w:r>
              <w:rPr>
                <w:b/>
                <w:sz w:val="18"/>
              </w:rPr>
              <w:t>2.034.911,91</w:t>
            </w:r>
          </w:p>
        </w:tc>
        <w:tc>
          <w:tcPr>
            <w:tcW w:w="846" w:type="dxa"/>
          </w:tcPr>
          <w:p>
            <w:pPr>
              <w:pStyle w:val="TableParagraph"/>
              <w:spacing w:before="36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182,86%</w:t>
            </w:r>
          </w:p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220,35%</w:t>
            </w:r>
          </w:p>
        </w:tc>
        <w:tc>
          <w:tcPr>
            <w:tcW w:w="764" w:type="dxa"/>
          </w:tcPr>
          <w:p>
            <w:pPr>
              <w:pStyle w:val="TableParagraph"/>
              <w:spacing w:before="36"/>
              <w:ind w:right="6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61,38%</w:t>
            </w:r>
          </w:p>
        </w:tc>
      </w:tr>
      <w:tr>
        <w:trPr>
          <w:trHeight w:val="405" w:hRule="atLeast"/>
        </w:trPr>
        <w:tc>
          <w:tcPr>
            <w:tcW w:w="5210" w:type="dxa"/>
          </w:tcPr>
          <w:p>
            <w:pPr>
              <w:pStyle w:val="TableParagraph"/>
              <w:spacing w:line="200" w:lineRule="exact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proračuna</w:t>
            </w:r>
          </w:p>
          <w:p>
            <w:pPr>
              <w:pStyle w:val="TableParagraph"/>
              <w:spacing w:line="185" w:lineRule="exact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3662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Kapitalne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proračunskim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korisnicima</w:t>
            </w:r>
          </w:p>
        </w:tc>
        <w:tc>
          <w:tcPr>
            <w:tcW w:w="1201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left="-1"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847.246,35</w:t>
            </w:r>
          </w:p>
        </w:tc>
        <w:tc>
          <w:tcPr>
            <w:tcW w:w="140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1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right="4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1.203.000,00</w:t>
            </w:r>
          </w:p>
        </w:tc>
        <w:tc>
          <w:tcPr>
            <w:tcW w:w="846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141,99%</w:t>
            </w:r>
          </w:p>
        </w:tc>
        <w:tc>
          <w:tcPr>
            <w:tcW w:w="76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32" w:hRule="atLeast"/>
        </w:trPr>
        <w:tc>
          <w:tcPr>
            <w:tcW w:w="5210" w:type="dxa"/>
          </w:tcPr>
          <w:p>
            <w:pPr>
              <w:pStyle w:val="TableParagraph"/>
              <w:spacing w:line="192" w:lineRule="exact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drugih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  <w:p>
            <w:pPr>
              <w:pStyle w:val="TableParagraph"/>
              <w:spacing w:line="198" w:lineRule="exact"/>
              <w:ind w:left="180"/>
              <w:rPr>
                <w:b/>
                <w:sz w:val="18"/>
              </w:rPr>
            </w:pPr>
            <w:r>
              <w:rPr>
                <w:b/>
                <w:sz w:val="18"/>
              </w:rPr>
              <w:t>368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temeljem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prijenosa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sredstava</w:t>
            </w:r>
          </w:p>
        </w:tc>
        <w:tc>
          <w:tcPr>
            <w:tcW w:w="1201" w:type="dxa"/>
          </w:tcPr>
          <w:p>
            <w:pPr>
              <w:pStyle w:val="TableParagraph"/>
              <w:spacing w:before="10"/>
              <w:rPr>
                <w:b/>
                <w:sz w:val="15"/>
              </w:rPr>
            </w:pPr>
          </w:p>
          <w:p>
            <w:pPr>
              <w:pStyle w:val="TableParagraph"/>
              <w:ind w:left="-1"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8.838,95</w:t>
            </w:r>
          </w:p>
        </w:tc>
        <w:tc>
          <w:tcPr>
            <w:tcW w:w="1408" w:type="dxa"/>
          </w:tcPr>
          <w:p>
            <w:pPr>
              <w:pStyle w:val="TableParagraph"/>
              <w:spacing w:before="10"/>
              <w:rPr>
                <w:b/>
                <w:sz w:val="15"/>
              </w:rPr>
            </w:pPr>
          </w:p>
          <w:p>
            <w:pPr>
              <w:pStyle w:val="TableParagraph"/>
              <w:ind w:right="10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49.000,00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10"/>
              <w:rPr>
                <w:b/>
                <w:sz w:val="15"/>
              </w:rPr>
            </w:pPr>
          </w:p>
          <w:p>
            <w:pPr>
              <w:pStyle w:val="TableParagraph"/>
              <w:ind w:right="4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12.131,44</w:t>
            </w:r>
          </w:p>
        </w:tc>
        <w:tc>
          <w:tcPr>
            <w:tcW w:w="846" w:type="dxa"/>
          </w:tcPr>
          <w:p>
            <w:pPr>
              <w:pStyle w:val="TableParagraph"/>
              <w:spacing w:before="10"/>
              <w:rPr>
                <w:b/>
                <w:sz w:val="15"/>
              </w:rPr>
            </w:pPr>
          </w:p>
          <w:p>
            <w:pPr>
              <w:pStyle w:val="TableParagraph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137,25%</w:t>
            </w:r>
          </w:p>
        </w:tc>
        <w:tc>
          <w:tcPr>
            <w:tcW w:w="764" w:type="dxa"/>
          </w:tcPr>
          <w:p>
            <w:pPr>
              <w:pStyle w:val="TableParagraph"/>
              <w:spacing w:before="10"/>
              <w:rPr>
                <w:b/>
                <w:sz w:val="15"/>
              </w:rPr>
            </w:pPr>
          </w:p>
          <w:p>
            <w:pPr>
              <w:pStyle w:val="TableParagraph"/>
              <w:ind w:right="6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24,76%</w:t>
            </w:r>
          </w:p>
        </w:tc>
      </w:tr>
      <w:tr>
        <w:trPr>
          <w:trHeight w:val="285" w:hRule="atLeast"/>
        </w:trPr>
        <w:tc>
          <w:tcPr>
            <w:tcW w:w="5210" w:type="dxa"/>
          </w:tcPr>
          <w:p>
            <w:pPr>
              <w:pStyle w:val="TableParagraph"/>
              <w:spacing w:before="36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3681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temeljem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prijenosa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sredstava</w:t>
            </w:r>
          </w:p>
        </w:tc>
        <w:tc>
          <w:tcPr>
            <w:tcW w:w="1201" w:type="dxa"/>
          </w:tcPr>
          <w:p>
            <w:pPr>
              <w:pStyle w:val="TableParagraph"/>
              <w:spacing w:before="36"/>
              <w:ind w:left="-1"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8.838,95</w:t>
            </w:r>
          </w:p>
        </w:tc>
        <w:tc>
          <w:tcPr>
            <w:tcW w:w="140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1" w:type="dxa"/>
          </w:tcPr>
          <w:p>
            <w:pPr>
              <w:pStyle w:val="TableParagraph"/>
              <w:spacing w:before="36"/>
              <w:ind w:right="4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12.131,44</w:t>
            </w:r>
          </w:p>
        </w:tc>
        <w:tc>
          <w:tcPr>
            <w:tcW w:w="846" w:type="dxa"/>
          </w:tcPr>
          <w:p>
            <w:pPr>
              <w:pStyle w:val="TableParagraph"/>
              <w:spacing w:before="36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137,25%</w:t>
            </w:r>
          </w:p>
        </w:tc>
        <w:tc>
          <w:tcPr>
            <w:tcW w:w="76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47" w:hRule="atLeast"/>
        </w:trPr>
        <w:tc>
          <w:tcPr>
            <w:tcW w:w="5210" w:type="dxa"/>
          </w:tcPr>
          <w:p>
            <w:pPr>
              <w:pStyle w:val="TableParagraph"/>
              <w:spacing w:line="232" w:lineRule="auto" w:before="41"/>
              <w:ind w:left="180" w:right="740"/>
              <w:rPr>
                <w:b/>
                <w:sz w:val="18"/>
              </w:rPr>
            </w:pPr>
            <w:r>
              <w:rPr>
                <w:b/>
                <w:sz w:val="18"/>
              </w:rPr>
              <w:t>369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z w:val="18"/>
              </w:rPr>
              <w:t>Prijenosi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između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proračunskih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korisnika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z w:val="18"/>
              </w:rPr>
              <w:t>istog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</w:p>
          <w:p>
            <w:pPr>
              <w:pStyle w:val="TableParagraph"/>
              <w:spacing w:line="185" w:lineRule="exact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3693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prijenosi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između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proračunskih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korisnika</w:t>
            </w:r>
          </w:p>
        </w:tc>
        <w:tc>
          <w:tcPr>
            <w:tcW w:w="1201" w:type="dxa"/>
          </w:tcPr>
          <w:p>
            <w:pPr>
              <w:pStyle w:val="TableParagraph"/>
              <w:spacing w:before="36"/>
              <w:ind w:left="99"/>
              <w:rPr>
                <w:b/>
                <w:sz w:val="18"/>
              </w:rPr>
            </w:pPr>
            <w:r>
              <w:rPr>
                <w:b/>
                <w:sz w:val="18"/>
              </w:rPr>
              <w:t>1.099.729,60</w:t>
            </w:r>
          </w:p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left="99"/>
              <w:rPr>
                <w:b/>
                <w:sz w:val="18"/>
              </w:rPr>
            </w:pPr>
            <w:r>
              <w:rPr>
                <w:b/>
                <w:sz w:val="18"/>
              </w:rPr>
              <w:t>1.099.729,60</w:t>
            </w:r>
          </w:p>
        </w:tc>
        <w:tc>
          <w:tcPr>
            <w:tcW w:w="1408" w:type="dxa"/>
          </w:tcPr>
          <w:p>
            <w:pPr>
              <w:pStyle w:val="TableParagraph"/>
              <w:spacing w:before="36"/>
              <w:ind w:right="10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2.670.000,00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36"/>
              <w:ind w:left="355"/>
              <w:rPr>
                <w:b/>
                <w:sz w:val="18"/>
              </w:rPr>
            </w:pPr>
            <w:r>
              <w:rPr>
                <w:b/>
                <w:sz w:val="18"/>
              </w:rPr>
              <w:t>912.162,09</w:t>
            </w:r>
          </w:p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left="355"/>
              <w:rPr>
                <w:b/>
                <w:sz w:val="18"/>
              </w:rPr>
            </w:pPr>
            <w:r>
              <w:rPr>
                <w:b/>
                <w:sz w:val="18"/>
              </w:rPr>
              <w:t>912.162,09</w:t>
            </w:r>
          </w:p>
        </w:tc>
        <w:tc>
          <w:tcPr>
            <w:tcW w:w="846" w:type="dxa"/>
          </w:tcPr>
          <w:p>
            <w:pPr>
              <w:pStyle w:val="TableParagraph"/>
              <w:spacing w:before="36"/>
              <w:ind w:left="139"/>
              <w:rPr>
                <w:b/>
                <w:sz w:val="18"/>
              </w:rPr>
            </w:pPr>
            <w:r>
              <w:rPr>
                <w:b/>
                <w:sz w:val="18"/>
              </w:rPr>
              <w:t>82,94%</w:t>
            </w:r>
          </w:p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left="139"/>
              <w:rPr>
                <w:b/>
                <w:sz w:val="18"/>
              </w:rPr>
            </w:pPr>
            <w:r>
              <w:rPr>
                <w:b/>
                <w:sz w:val="18"/>
              </w:rPr>
              <w:t>82,94%</w:t>
            </w:r>
          </w:p>
        </w:tc>
        <w:tc>
          <w:tcPr>
            <w:tcW w:w="764" w:type="dxa"/>
          </w:tcPr>
          <w:p>
            <w:pPr>
              <w:pStyle w:val="TableParagraph"/>
              <w:spacing w:before="36"/>
              <w:ind w:right="6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34,16%</w:t>
            </w:r>
          </w:p>
        </w:tc>
      </w:tr>
      <w:tr>
        <w:trPr>
          <w:trHeight w:val="200" w:hRule="atLeast"/>
        </w:trPr>
        <w:tc>
          <w:tcPr>
            <w:tcW w:w="5210" w:type="dxa"/>
          </w:tcPr>
          <w:p>
            <w:pPr>
              <w:pStyle w:val="TableParagraph"/>
              <w:spacing w:line="181" w:lineRule="exact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istog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proračuna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temeljem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prijenosa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sredstava</w:t>
            </w:r>
          </w:p>
        </w:tc>
        <w:tc>
          <w:tcPr>
            <w:tcW w:w="120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0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0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4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4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04" w:hRule="atLeast"/>
        </w:trPr>
        <w:tc>
          <w:tcPr>
            <w:tcW w:w="6411" w:type="dxa"/>
            <w:gridSpan w:val="2"/>
          </w:tcPr>
          <w:p>
            <w:pPr>
              <w:pStyle w:val="TableParagraph"/>
              <w:tabs>
                <w:tab w:pos="5309" w:val="left" w:leader="none"/>
              </w:tabs>
              <w:spacing w:line="181" w:lineRule="exact"/>
              <w:ind w:left="120"/>
              <w:rPr>
                <w:b/>
                <w:sz w:val="18"/>
              </w:rPr>
            </w:pPr>
            <w:r>
              <w:rPr>
                <w:b/>
                <w:sz w:val="18"/>
              </w:rPr>
              <w:t>37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građanima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kućanstvima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temelju</w:t>
              <w:tab/>
              <w:t>1.617.872,91</w:t>
            </w:r>
          </w:p>
        </w:tc>
        <w:tc>
          <w:tcPr>
            <w:tcW w:w="1408" w:type="dxa"/>
          </w:tcPr>
          <w:p>
            <w:pPr>
              <w:pStyle w:val="TableParagraph"/>
              <w:spacing w:line="181" w:lineRule="exact"/>
              <w:ind w:right="10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5.306.000,00</w:t>
            </w:r>
          </w:p>
        </w:tc>
        <w:tc>
          <w:tcPr>
            <w:tcW w:w="1301" w:type="dxa"/>
          </w:tcPr>
          <w:p>
            <w:pPr>
              <w:pStyle w:val="TableParagraph"/>
              <w:spacing w:line="181" w:lineRule="exact"/>
              <w:ind w:right="4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1.972.855,02</w:t>
            </w:r>
          </w:p>
        </w:tc>
        <w:tc>
          <w:tcPr>
            <w:tcW w:w="846" w:type="dxa"/>
          </w:tcPr>
          <w:p>
            <w:pPr>
              <w:pStyle w:val="TableParagraph"/>
              <w:spacing w:line="181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121,94%</w:t>
            </w:r>
          </w:p>
        </w:tc>
        <w:tc>
          <w:tcPr>
            <w:tcW w:w="764" w:type="dxa"/>
          </w:tcPr>
          <w:p>
            <w:pPr>
              <w:pStyle w:val="TableParagraph"/>
              <w:spacing w:line="181" w:lineRule="exact"/>
              <w:ind w:right="6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37,18%</w:t>
            </w:r>
          </w:p>
        </w:tc>
      </w:tr>
      <w:tr>
        <w:trPr>
          <w:trHeight w:val="404" w:hRule="atLeast"/>
        </w:trPr>
        <w:tc>
          <w:tcPr>
            <w:tcW w:w="5210" w:type="dxa"/>
          </w:tcPr>
          <w:p>
            <w:pPr>
              <w:pStyle w:val="TableParagraph"/>
              <w:spacing w:line="200" w:lineRule="exact"/>
              <w:ind w:left="120"/>
              <w:rPr>
                <w:b/>
                <w:sz w:val="18"/>
              </w:rPr>
            </w:pPr>
            <w:r>
              <w:rPr>
                <w:b/>
                <w:sz w:val="18"/>
              </w:rPr>
              <w:t>osiguranja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druge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</w:p>
          <w:p>
            <w:pPr>
              <w:pStyle w:val="TableParagraph"/>
              <w:spacing w:line="185" w:lineRule="exact"/>
              <w:ind w:left="180"/>
              <w:rPr>
                <w:b/>
                <w:sz w:val="18"/>
              </w:rPr>
            </w:pPr>
            <w:r>
              <w:rPr>
                <w:b/>
                <w:sz w:val="18"/>
              </w:rPr>
              <w:t>372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građanima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kućanstvima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</w:p>
        </w:tc>
        <w:tc>
          <w:tcPr>
            <w:tcW w:w="1201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left="-1"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1.617.872,91</w:t>
            </w:r>
          </w:p>
        </w:tc>
        <w:tc>
          <w:tcPr>
            <w:tcW w:w="1408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right="10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5.306.000,00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right="4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1.972.855,02</w:t>
            </w:r>
          </w:p>
        </w:tc>
        <w:tc>
          <w:tcPr>
            <w:tcW w:w="846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121,94%</w:t>
            </w:r>
          </w:p>
        </w:tc>
        <w:tc>
          <w:tcPr>
            <w:tcW w:w="764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/>
              <w:ind w:right="6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37,18%</w:t>
            </w:r>
          </w:p>
        </w:tc>
      </w:tr>
      <w:tr>
        <w:trPr>
          <w:trHeight w:val="439" w:hRule="atLeast"/>
        </w:trPr>
        <w:tc>
          <w:tcPr>
            <w:tcW w:w="5210" w:type="dxa"/>
          </w:tcPr>
          <w:p>
            <w:pPr>
              <w:pStyle w:val="TableParagraph"/>
              <w:spacing w:line="200" w:lineRule="exact"/>
              <w:ind w:left="180"/>
              <w:rPr>
                <w:b/>
                <w:sz w:val="18"/>
              </w:rPr>
            </w:pPr>
            <w:r>
              <w:rPr>
                <w:b/>
                <w:sz w:val="18"/>
              </w:rPr>
              <w:t>proračuna</w:t>
            </w:r>
          </w:p>
          <w:p>
            <w:pPr>
              <w:pStyle w:val="TableParagraph"/>
              <w:spacing w:line="206" w:lineRule="exact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3721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građanima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kućanstvima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novcu</w:t>
            </w:r>
          </w:p>
        </w:tc>
        <w:tc>
          <w:tcPr>
            <w:tcW w:w="1201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left="-1"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1.581.937,34</w:t>
            </w:r>
          </w:p>
        </w:tc>
        <w:tc>
          <w:tcPr>
            <w:tcW w:w="140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1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right="4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1.847.988,34</w:t>
            </w:r>
          </w:p>
        </w:tc>
        <w:tc>
          <w:tcPr>
            <w:tcW w:w="846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116,82%</w:t>
            </w:r>
          </w:p>
        </w:tc>
        <w:tc>
          <w:tcPr>
            <w:tcW w:w="76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5210" w:type="dxa"/>
          </w:tcPr>
          <w:p>
            <w:pPr>
              <w:pStyle w:val="TableParagraph"/>
              <w:spacing w:before="28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3722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građanima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kućanstvima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naravi</w:t>
            </w:r>
          </w:p>
        </w:tc>
        <w:tc>
          <w:tcPr>
            <w:tcW w:w="1201" w:type="dxa"/>
          </w:tcPr>
          <w:p>
            <w:pPr>
              <w:pStyle w:val="TableParagraph"/>
              <w:spacing w:before="28"/>
              <w:ind w:left="-1"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35.935,57</w:t>
            </w:r>
          </w:p>
        </w:tc>
        <w:tc>
          <w:tcPr>
            <w:tcW w:w="140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1" w:type="dxa"/>
          </w:tcPr>
          <w:p>
            <w:pPr>
              <w:pStyle w:val="TableParagraph"/>
              <w:spacing w:before="28"/>
              <w:ind w:right="4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124.866,68</w:t>
            </w:r>
          </w:p>
        </w:tc>
        <w:tc>
          <w:tcPr>
            <w:tcW w:w="846" w:type="dxa"/>
          </w:tcPr>
          <w:p>
            <w:pPr>
              <w:pStyle w:val="TableParagraph"/>
              <w:spacing w:before="28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347,47%</w:t>
            </w:r>
          </w:p>
        </w:tc>
        <w:tc>
          <w:tcPr>
            <w:tcW w:w="76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210" w:type="dxa"/>
          </w:tcPr>
          <w:p>
            <w:pPr>
              <w:pStyle w:val="TableParagraph"/>
              <w:spacing w:before="36"/>
              <w:ind w:left="120"/>
              <w:rPr>
                <w:b/>
                <w:sz w:val="18"/>
              </w:rPr>
            </w:pPr>
            <w:r>
              <w:rPr>
                <w:b/>
                <w:sz w:val="18"/>
              </w:rPr>
              <w:t>38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201" w:type="dxa"/>
          </w:tcPr>
          <w:p>
            <w:pPr>
              <w:pStyle w:val="TableParagraph"/>
              <w:spacing w:before="36"/>
              <w:ind w:left="-1"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5.695.857,42</w:t>
            </w:r>
          </w:p>
        </w:tc>
        <w:tc>
          <w:tcPr>
            <w:tcW w:w="1408" w:type="dxa"/>
          </w:tcPr>
          <w:p>
            <w:pPr>
              <w:pStyle w:val="TableParagraph"/>
              <w:spacing w:before="36"/>
              <w:ind w:right="10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15.959.000,00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36"/>
              <w:ind w:right="4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6.293.454,75</w:t>
            </w:r>
          </w:p>
        </w:tc>
        <w:tc>
          <w:tcPr>
            <w:tcW w:w="846" w:type="dxa"/>
          </w:tcPr>
          <w:p>
            <w:pPr>
              <w:pStyle w:val="TableParagraph"/>
              <w:spacing w:before="36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110,49%</w:t>
            </w:r>
          </w:p>
        </w:tc>
        <w:tc>
          <w:tcPr>
            <w:tcW w:w="764" w:type="dxa"/>
          </w:tcPr>
          <w:p>
            <w:pPr>
              <w:pStyle w:val="TableParagraph"/>
              <w:spacing w:before="36"/>
              <w:ind w:right="6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39,44%</w:t>
            </w:r>
          </w:p>
        </w:tc>
      </w:tr>
      <w:tr>
        <w:trPr>
          <w:trHeight w:val="285" w:hRule="atLeast"/>
        </w:trPr>
        <w:tc>
          <w:tcPr>
            <w:tcW w:w="5210" w:type="dxa"/>
          </w:tcPr>
          <w:p>
            <w:pPr>
              <w:pStyle w:val="TableParagraph"/>
              <w:spacing w:before="36"/>
              <w:ind w:left="180"/>
              <w:rPr>
                <w:b/>
                <w:sz w:val="18"/>
              </w:rPr>
            </w:pPr>
            <w:r>
              <w:rPr>
                <w:b/>
                <w:sz w:val="18"/>
              </w:rPr>
              <w:t>381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201" w:type="dxa"/>
          </w:tcPr>
          <w:p>
            <w:pPr>
              <w:pStyle w:val="TableParagraph"/>
              <w:spacing w:before="36"/>
              <w:ind w:left="-1"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5.241.176,92</w:t>
            </w:r>
          </w:p>
        </w:tc>
        <w:tc>
          <w:tcPr>
            <w:tcW w:w="1408" w:type="dxa"/>
          </w:tcPr>
          <w:p>
            <w:pPr>
              <w:pStyle w:val="TableParagraph"/>
              <w:spacing w:before="36"/>
              <w:ind w:right="10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12.485.000,00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36"/>
              <w:ind w:right="4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5.986.983,65</w:t>
            </w:r>
          </w:p>
        </w:tc>
        <w:tc>
          <w:tcPr>
            <w:tcW w:w="846" w:type="dxa"/>
          </w:tcPr>
          <w:p>
            <w:pPr>
              <w:pStyle w:val="TableParagraph"/>
              <w:spacing w:before="36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114,23%</w:t>
            </w:r>
          </w:p>
        </w:tc>
        <w:tc>
          <w:tcPr>
            <w:tcW w:w="764" w:type="dxa"/>
          </w:tcPr>
          <w:p>
            <w:pPr>
              <w:pStyle w:val="TableParagraph"/>
              <w:spacing w:before="36"/>
              <w:ind w:right="6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47,95%</w:t>
            </w:r>
          </w:p>
        </w:tc>
      </w:tr>
      <w:tr>
        <w:trPr>
          <w:trHeight w:val="285" w:hRule="atLeast"/>
        </w:trPr>
        <w:tc>
          <w:tcPr>
            <w:tcW w:w="5210" w:type="dxa"/>
          </w:tcPr>
          <w:p>
            <w:pPr>
              <w:pStyle w:val="TableParagraph"/>
              <w:spacing w:before="36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3811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novcu</w:t>
            </w:r>
          </w:p>
        </w:tc>
        <w:tc>
          <w:tcPr>
            <w:tcW w:w="1201" w:type="dxa"/>
          </w:tcPr>
          <w:p>
            <w:pPr>
              <w:pStyle w:val="TableParagraph"/>
              <w:spacing w:before="36"/>
              <w:ind w:left="-1"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4.218.329,90</w:t>
            </w:r>
          </w:p>
        </w:tc>
        <w:tc>
          <w:tcPr>
            <w:tcW w:w="140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1" w:type="dxa"/>
          </w:tcPr>
          <w:p>
            <w:pPr>
              <w:pStyle w:val="TableParagraph"/>
              <w:spacing w:before="36"/>
              <w:ind w:right="4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5.973.489,84</w:t>
            </w:r>
          </w:p>
        </w:tc>
        <w:tc>
          <w:tcPr>
            <w:tcW w:w="846" w:type="dxa"/>
          </w:tcPr>
          <w:p>
            <w:pPr>
              <w:pStyle w:val="TableParagraph"/>
              <w:spacing w:before="36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141,61%</w:t>
            </w:r>
          </w:p>
        </w:tc>
        <w:tc>
          <w:tcPr>
            <w:tcW w:w="76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210" w:type="dxa"/>
          </w:tcPr>
          <w:p>
            <w:pPr>
              <w:pStyle w:val="TableParagraph"/>
              <w:spacing w:before="36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3813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Tekuće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iz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EU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sredstava</w:t>
            </w:r>
          </w:p>
        </w:tc>
        <w:tc>
          <w:tcPr>
            <w:tcW w:w="1201" w:type="dxa"/>
          </w:tcPr>
          <w:p>
            <w:pPr>
              <w:pStyle w:val="TableParagraph"/>
              <w:spacing w:before="36"/>
              <w:ind w:left="-1"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1.022.847,02</w:t>
            </w:r>
          </w:p>
        </w:tc>
        <w:tc>
          <w:tcPr>
            <w:tcW w:w="140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1" w:type="dxa"/>
          </w:tcPr>
          <w:p>
            <w:pPr>
              <w:pStyle w:val="TableParagraph"/>
              <w:spacing w:before="36"/>
              <w:ind w:right="4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13.493,81</w:t>
            </w:r>
          </w:p>
        </w:tc>
        <w:tc>
          <w:tcPr>
            <w:tcW w:w="846" w:type="dxa"/>
          </w:tcPr>
          <w:p>
            <w:pPr>
              <w:pStyle w:val="TableParagraph"/>
              <w:spacing w:before="36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1,32%</w:t>
            </w:r>
          </w:p>
        </w:tc>
        <w:tc>
          <w:tcPr>
            <w:tcW w:w="76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210" w:type="dxa"/>
          </w:tcPr>
          <w:p>
            <w:pPr>
              <w:pStyle w:val="TableParagraph"/>
              <w:spacing w:before="36"/>
              <w:ind w:left="180"/>
              <w:rPr>
                <w:b/>
                <w:sz w:val="18"/>
              </w:rPr>
            </w:pPr>
            <w:r>
              <w:rPr>
                <w:b/>
                <w:sz w:val="18"/>
              </w:rPr>
              <w:t>382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Kapitalne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</w:p>
        </w:tc>
        <w:tc>
          <w:tcPr>
            <w:tcW w:w="120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8" w:type="dxa"/>
          </w:tcPr>
          <w:p>
            <w:pPr>
              <w:pStyle w:val="TableParagraph"/>
              <w:spacing w:before="36"/>
              <w:ind w:right="10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774.000,00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36"/>
              <w:ind w:right="4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120.000,00</w:t>
            </w:r>
          </w:p>
        </w:tc>
        <w:tc>
          <w:tcPr>
            <w:tcW w:w="84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4" w:type="dxa"/>
          </w:tcPr>
          <w:p>
            <w:pPr>
              <w:pStyle w:val="TableParagraph"/>
              <w:spacing w:before="36"/>
              <w:ind w:right="6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15,50%</w:t>
            </w:r>
          </w:p>
        </w:tc>
      </w:tr>
      <w:tr>
        <w:trPr>
          <w:trHeight w:val="285" w:hRule="atLeast"/>
        </w:trPr>
        <w:tc>
          <w:tcPr>
            <w:tcW w:w="5210" w:type="dxa"/>
          </w:tcPr>
          <w:p>
            <w:pPr>
              <w:pStyle w:val="TableParagraph"/>
              <w:spacing w:before="36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3821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Kapitalne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donacije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neprofitnim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organizacijama</w:t>
            </w:r>
          </w:p>
        </w:tc>
        <w:tc>
          <w:tcPr>
            <w:tcW w:w="120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1" w:type="dxa"/>
          </w:tcPr>
          <w:p>
            <w:pPr>
              <w:pStyle w:val="TableParagraph"/>
              <w:spacing w:before="36"/>
              <w:ind w:right="4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120.000,00</w:t>
            </w:r>
          </w:p>
        </w:tc>
        <w:tc>
          <w:tcPr>
            <w:tcW w:w="84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210" w:type="dxa"/>
          </w:tcPr>
          <w:p>
            <w:pPr>
              <w:pStyle w:val="TableParagraph"/>
              <w:spacing w:before="36"/>
              <w:ind w:left="180"/>
              <w:rPr>
                <w:b/>
                <w:sz w:val="18"/>
              </w:rPr>
            </w:pPr>
            <w:r>
              <w:rPr>
                <w:b/>
                <w:sz w:val="18"/>
              </w:rPr>
              <w:t>383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Kazne,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penali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štete</w:t>
            </w:r>
          </w:p>
        </w:tc>
        <w:tc>
          <w:tcPr>
            <w:tcW w:w="1201" w:type="dxa"/>
          </w:tcPr>
          <w:p>
            <w:pPr>
              <w:pStyle w:val="TableParagraph"/>
              <w:spacing w:before="36"/>
              <w:ind w:left="-1"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454.680,50</w:t>
            </w:r>
          </w:p>
        </w:tc>
        <w:tc>
          <w:tcPr>
            <w:tcW w:w="1408" w:type="dxa"/>
          </w:tcPr>
          <w:p>
            <w:pPr>
              <w:pStyle w:val="TableParagraph"/>
              <w:spacing w:before="36"/>
              <w:ind w:right="10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2.600.000,00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36"/>
              <w:ind w:right="4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186.471,10</w:t>
            </w:r>
          </w:p>
        </w:tc>
        <w:tc>
          <w:tcPr>
            <w:tcW w:w="846" w:type="dxa"/>
          </w:tcPr>
          <w:p>
            <w:pPr>
              <w:pStyle w:val="TableParagraph"/>
              <w:spacing w:before="36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41,01%</w:t>
            </w:r>
          </w:p>
        </w:tc>
        <w:tc>
          <w:tcPr>
            <w:tcW w:w="764" w:type="dxa"/>
          </w:tcPr>
          <w:p>
            <w:pPr>
              <w:pStyle w:val="TableParagraph"/>
              <w:spacing w:before="36"/>
              <w:ind w:right="6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7,17%</w:t>
            </w:r>
          </w:p>
        </w:tc>
      </w:tr>
      <w:tr>
        <w:trPr>
          <w:trHeight w:val="285" w:hRule="atLeast"/>
        </w:trPr>
        <w:tc>
          <w:tcPr>
            <w:tcW w:w="5210" w:type="dxa"/>
          </w:tcPr>
          <w:p>
            <w:pPr>
              <w:pStyle w:val="TableParagraph"/>
              <w:spacing w:before="36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3831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šteta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pravnim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fizičkim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osobama</w:t>
            </w:r>
          </w:p>
        </w:tc>
        <w:tc>
          <w:tcPr>
            <w:tcW w:w="1201" w:type="dxa"/>
          </w:tcPr>
          <w:p>
            <w:pPr>
              <w:pStyle w:val="TableParagraph"/>
              <w:spacing w:before="36"/>
              <w:ind w:left="-1"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454.680,50</w:t>
            </w:r>
          </w:p>
        </w:tc>
        <w:tc>
          <w:tcPr>
            <w:tcW w:w="140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1" w:type="dxa"/>
          </w:tcPr>
          <w:p>
            <w:pPr>
              <w:pStyle w:val="TableParagraph"/>
              <w:spacing w:before="36"/>
              <w:ind w:right="4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186.471,10</w:t>
            </w:r>
          </w:p>
        </w:tc>
        <w:tc>
          <w:tcPr>
            <w:tcW w:w="846" w:type="dxa"/>
          </w:tcPr>
          <w:p>
            <w:pPr>
              <w:pStyle w:val="TableParagraph"/>
              <w:spacing w:before="36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41,01%</w:t>
            </w:r>
          </w:p>
        </w:tc>
        <w:tc>
          <w:tcPr>
            <w:tcW w:w="76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1" w:hRule="atLeast"/>
        </w:trPr>
        <w:tc>
          <w:tcPr>
            <w:tcW w:w="5210" w:type="dxa"/>
          </w:tcPr>
          <w:p>
            <w:pPr>
              <w:pStyle w:val="TableParagraph"/>
              <w:spacing w:before="36"/>
              <w:ind w:left="180"/>
              <w:rPr>
                <w:b/>
                <w:sz w:val="18"/>
              </w:rPr>
            </w:pPr>
            <w:r>
              <w:rPr>
                <w:b/>
                <w:sz w:val="18"/>
              </w:rPr>
              <w:t>385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Izvanredni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20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8" w:type="dxa"/>
          </w:tcPr>
          <w:p>
            <w:pPr>
              <w:pStyle w:val="TableParagraph"/>
              <w:spacing w:before="36"/>
              <w:ind w:right="10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0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210" w:type="dxa"/>
            <w:shd w:val="clear" w:color="auto" w:fill="C0C0C0"/>
          </w:tcPr>
          <w:p>
            <w:pPr>
              <w:pStyle w:val="TableParagraph"/>
              <w:spacing w:line="201" w:lineRule="exact"/>
              <w:ind w:left="60"/>
              <w:rPr>
                <w:b/>
                <w:sz w:val="18"/>
              </w:rPr>
            </w:pPr>
            <w:r>
              <w:rPr>
                <w:b/>
                <w:color w:val="0000FF"/>
                <w:sz w:val="18"/>
              </w:rPr>
              <w:t>4</w:t>
            </w:r>
            <w:r>
              <w:rPr>
                <w:b/>
                <w:color w:val="0000FF"/>
                <w:spacing w:val="-2"/>
                <w:sz w:val="18"/>
              </w:rPr>
              <w:t> </w:t>
            </w:r>
            <w:r>
              <w:rPr>
                <w:b/>
                <w:color w:val="0000FF"/>
                <w:sz w:val="18"/>
              </w:rPr>
              <w:t>Rashodi</w:t>
            </w:r>
            <w:r>
              <w:rPr>
                <w:b/>
                <w:color w:val="0000FF"/>
                <w:spacing w:val="-1"/>
                <w:sz w:val="18"/>
              </w:rPr>
              <w:t> </w:t>
            </w:r>
            <w:r>
              <w:rPr>
                <w:b/>
                <w:color w:val="0000FF"/>
                <w:sz w:val="18"/>
              </w:rPr>
              <w:t>za</w:t>
            </w:r>
            <w:r>
              <w:rPr>
                <w:b/>
                <w:color w:val="0000FF"/>
                <w:spacing w:val="-2"/>
                <w:sz w:val="18"/>
              </w:rPr>
              <w:t> </w:t>
            </w:r>
            <w:r>
              <w:rPr>
                <w:b/>
                <w:color w:val="0000FF"/>
                <w:sz w:val="18"/>
              </w:rPr>
              <w:t>nabavu</w:t>
            </w:r>
            <w:r>
              <w:rPr>
                <w:b/>
                <w:color w:val="0000FF"/>
                <w:spacing w:val="-1"/>
                <w:sz w:val="18"/>
              </w:rPr>
              <w:t> </w:t>
            </w:r>
            <w:r>
              <w:rPr>
                <w:b/>
                <w:color w:val="0000FF"/>
                <w:sz w:val="18"/>
              </w:rPr>
              <w:t>nefinancijske</w:t>
            </w:r>
            <w:r>
              <w:rPr>
                <w:b/>
                <w:color w:val="0000FF"/>
                <w:spacing w:val="-2"/>
                <w:sz w:val="18"/>
              </w:rPr>
              <w:t> </w:t>
            </w:r>
            <w:r>
              <w:rPr>
                <w:b/>
                <w:color w:val="0000FF"/>
                <w:sz w:val="18"/>
              </w:rPr>
              <w:t>imovine</w:t>
            </w:r>
          </w:p>
        </w:tc>
        <w:tc>
          <w:tcPr>
            <w:tcW w:w="1201" w:type="dxa"/>
            <w:shd w:val="clear" w:color="auto" w:fill="C0C0C0"/>
          </w:tcPr>
          <w:p>
            <w:pPr>
              <w:pStyle w:val="TableParagraph"/>
              <w:spacing w:line="201" w:lineRule="exact"/>
              <w:ind w:left="-1" w:right="50"/>
              <w:jc w:val="right"/>
              <w:rPr>
                <w:b/>
                <w:sz w:val="18"/>
              </w:rPr>
            </w:pPr>
            <w:r>
              <w:rPr>
                <w:b/>
                <w:color w:val="0000FF"/>
                <w:sz w:val="18"/>
              </w:rPr>
              <w:t>20.449.914,97</w:t>
            </w:r>
          </w:p>
        </w:tc>
        <w:tc>
          <w:tcPr>
            <w:tcW w:w="1408" w:type="dxa"/>
            <w:shd w:val="clear" w:color="auto" w:fill="C0C0C0"/>
          </w:tcPr>
          <w:p>
            <w:pPr>
              <w:pStyle w:val="TableParagraph"/>
              <w:spacing w:line="201" w:lineRule="exact"/>
              <w:ind w:right="108"/>
              <w:jc w:val="right"/>
              <w:rPr>
                <w:b/>
                <w:sz w:val="18"/>
              </w:rPr>
            </w:pPr>
            <w:r>
              <w:rPr>
                <w:b/>
                <w:color w:val="0000FF"/>
                <w:sz w:val="18"/>
              </w:rPr>
              <w:t>158.141.000,00</w:t>
            </w:r>
          </w:p>
        </w:tc>
        <w:tc>
          <w:tcPr>
            <w:tcW w:w="1301" w:type="dxa"/>
            <w:shd w:val="clear" w:color="auto" w:fill="C0C0C0"/>
          </w:tcPr>
          <w:p>
            <w:pPr>
              <w:pStyle w:val="TableParagraph"/>
              <w:spacing w:line="201" w:lineRule="exact"/>
              <w:ind w:right="44"/>
              <w:jc w:val="right"/>
              <w:rPr>
                <w:b/>
                <w:sz w:val="18"/>
              </w:rPr>
            </w:pPr>
            <w:r>
              <w:rPr>
                <w:b/>
                <w:color w:val="0000FF"/>
                <w:sz w:val="18"/>
              </w:rPr>
              <w:t>41.432.098,75</w:t>
            </w:r>
          </w:p>
        </w:tc>
        <w:tc>
          <w:tcPr>
            <w:tcW w:w="846" w:type="dxa"/>
            <w:shd w:val="clear" w:color="auto" w:fill="C0C0C0"/>
          </w:tcPr>
          <w:p>
            <w:pPr>
              <w:pStyle w:val="TableParagraph"/>
              <w:spacing w:line="201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color w:val="0000FF"/>
                <w:sz w:val="18"/>
              </w:rPr>
              <w:t>202,60%</w:t>
            </w:r>
          </w:p>
        </w:tc>
        <w:tc>
          <w:tcPr>
            <w:tcW w:w="764" w:type="dxa"/>
            <w:shd w:val="clear" w:color="auto" w:fill="C0C0C0"/>
          </w:tcPr>
          <w:p>
            <w:pPr>
              <w:pStyle w:val="TableParagraph"/>
              <w:spacing w:line="201" w:lineRule="exact"/>
              <w:ind w:right="64"/>
              <w:jc w:val="right"/>
              <w:rPr>
                <w:b/>
                <w:sz w:val="18"/>
              </w:rPr>
            </w:pPr>
            <w:r>
              <w:rPr>
                <w:b/>
                <w:color w:val="0000FF"/>
                <w:sz w:val="18"/>
              </w:rPr>
              <w:t>26,20%</w:t>
            </w:r>
          </w:p>
        </w:tc>
      </w:tr>
      <w:tr>
        <w:trPr>
          <w:trHeight w:val="201" w:hRule="atLeast"/>
        </w:trPr>
        <w:tc>
          <w:tcPr>
            <w:tcW w:w="5210" w:type="dxa"/>
          </w:tcPr>
          <w:p>
            <w:pPr>
              <w:pStyle w:val="TableParagraph"/>
              <w:spacing w:line="181" w:lineRule="exact"/>
              <w:ind w:left="120"/>
              <w:rPr>
                <w:b/>
                <w:sz w:val="18"/>
              </w:rPr>
            </w:pPr>
            <w:r>
              <w:rPr>
                <w:b/>
                <w:sz w:val="18"/>
              </w:rPr>
              <w:t>41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neproizvedene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201" w:type="dxa"/>
          </w:tcPr>
          <w:p>
            <w:pPr>
              <w:pStyle w:val="TableParagraph"/>
              <w:spacing w:line="181" w:lineRule="exact"/>
              <w:ind w:left="-1"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6.635.805,86</w:t>
            </w:r>
          </w:p>
        </w:tc>
        <w:tc>
          <w:tcPr>
            <w:tcW w:w="1408" w:type="dxa"/>
          </w:tcPr>
          <w:p>
            <w:pPr>
              <w:pStyle w:val="TableParagraph"/>
              <w:spacing w:line="181" w:lineRule="exact"/>
              <w:ind w:right="10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39.030.000,00</w:t>
            </w:r>
          </w:p>
        </w:tc>
        <w:tc>
          <w:tcPr>
            <w:tcW w:w="1301" w:type="dxa"/>
          </w:tcPr>
          <w:p>
            <w:pPr>
              <w:pStyle w:val="TableParagraph"/>
              <w:spacing w:line="181" w:lineRule="exact"/>
              <w:ind w:right="4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11.877.163,45</w:t>
            </w:r>
          </w:p>
        </w:tc>
        <w:tc>
          <w:tcPr>
            <w:tcW w:w="846" w:type="dxa"/>
          </w:tcPr>
          <w:p>
            <w:pPr>
              <w:pStyle w:val="TableParagraph"/>
              <w:spacing w:line="181" w:lineRule="exact"/>
              <w:ind w:right="9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178,99%</w:t>
            </w:r>
          </w:p>
        </w:tc>
        <w:tc>
          <w:tcPr>
            <w:tcW w:w="764" w:type="dxa"/>
          </w:tcPr>
          <w:p>
            <w:pPr>
              <w:pStyle w:val="TableParagraph"/>
              <w:spacing w:line="181" w:lineRule="exact"/>
              <w:ind w:right="6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30,43%</w:t>
            </w:r>
          </w:p>
        </w:tc>
      </w:tr>
      <w:tr>
        <w:trPr>
          <w:trHeight w:val="326" w:hRule="atLeast"/>
        </w:trPr>
        <w:tc>
          <w:tcPr>
            <w:tcW w:w="5210" w:type="dxa"/>
          </w:tcPr>
          <w:p>
            <w:pPr>
              <w:pStyle w:val="TableParagraph"/>
              <w:spacing w:before="78"/>
              <w:ind w:left="180"/>
              <w:rPr>
                <w:b/>
                <w:sz w:val="18"/>
              </w:rPr>
            </w:pPr>
            <w:r>
              <w:rPr>
                <w:b/>
                <w:sz w:val="18"/>
              </w:rPr>
              <w:t>411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-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prirodna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bogatstva</w:t>
            </w:r>
          </w:p>
        </w:tc>
        <w:tc>
          <w:tcPr>
            <w:tcW w:w="1201" w:type="dxa"/>
          </w:tcPr>
          <w:p>
            <w:pPr>
              <w:pStyle w:val="TableParagraph"/>
              <w:spacing w:before="78"/>
              <w:ind w:left="-1"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22.710,00</w:t>
            </w:r>
          </w:p>
        </w:tc>
        <w:tc>
          <w:tcPr>
            <w:tcW w:w="1408" w:type="dxa"/>
          </w:tcPr>
          <w:p>
            <w:pPr>
              <w:pStyle w:val="TableParagraph"/>
              <w:spacing w:before="78"/>
              <w:ind w:right="10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2.800.000,00</w:t>
            </w:r>
          </w:p>
        </w:tc>
        <w:tc>
          <w:tcPr>
            <w:tcW w:w="2147" w:type="dxa"/>
            <w:gridSpan w:val="2"/>
          </w:tcPr>
          <w:p>
            <w:pPr>
              <w:pStyle w:val="TableParagraph"/>
              <w:spacing w:before="78"/>
              <w:ind w:left="205"/>
              <w:rPr>
                <w:b/>
                <w:sz w:val="18"/>
              </w:rPr>
            </w:pPr>
            <w:r>
              <w:rPr>
                <w:b/>
                <w:sz w:val="18"/>
              </w:rPr>
              <w:t>2.112.458,479301,89%</w:t>
            </w:r>
          </w:p>
        </w:tc>
        <w:tc>
          <w:tcPr>
            <w:tcW w:w="764" w:type="dxa"/>
          </w:tcPr>
          <w:p>
            <w:pPr>
              <w:pStyle w:val="TableParagraph"/>
              <w:spacing w:before="78"/>
              <w:ind w:right="6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75,44%</w:t>
            </w:r>
          </w:p>
        </w:tc>
      </w:tr>
      <w:tr>
        <w:trPr>
          <w:trHeight w:val="285" w:hRule="atLeast"/>
        </w:trPr>
        <w:tc>
          <w:tcPr>
            <w:tcW w:w="5210" w:type="dxa"/>
          </w:tcPr>
          <w:p>
            <w:pPr>
              <w:pStyle w:val="TableParagraph"/>
              <w:spacing w:before="36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4111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Zemljište</w:t>
            </w:r>
          </w:p>
        </w:tc>
        <w:tc>
          <w:tcPr>
            <w:tcW w:w="1201" w:type="dxa"/>
          </w:tcPr>
          <w:p>
            <w:pPr>
              <w:pStyle w:val="TableParagraph"/>
              <w:spacing w:before="36"/>
              <w:ind w:left="-1"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22.710,00</w:t>
            </w:r>
          </w:p>
        </w:tc>
        <w:tc>
          <w:tcPr>
            <w:tcW w:w="140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47" w:type="dxa"/>
            <w:gridSpan w:val="2"/>
          </w:tcPr>
          <w:p>
            <w:pPr>
              <w:pStyle w:val="TableParagraph"/>
              <w:spacing w:before="36"/>
              <w:ind w:left="205"/>
              <w:rPr>
                <w:b/>
                <w:sz w:val="18"/>
              </w:rPr>
            </w:pPr>
            <w:r>
              <w:rPr>
                <w:b/>
                <w:sz w:val="18"/>
              </w:rPr>
              <w:t>2.112.458,479301,89%</w:t>
            </w:r>
          </w:p>
        </w:tc>
        <w:tc>
          <w:tcPr>
            <w:tcW w:w="76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210" w:type="dxa"/>
          </w:tcPr>
          <w:p>
            <w:pPr>
              <w:pStyle w:val="TableParagraph"/>
              <w:spacing w:before="36"/>
              <w:ind w:left="180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201" w:type="dxa"/>
          </w:tcPr>
          <w:p>
            <w:pPr>
              <w:pStyle w:val="TableParagraph"/>
              <w:spacing w:before="36"/>
              <w:ind w:left="-1"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6.613.095,86</w:t>
            </w:r>
          </w:p>
        </w:tc>
        <w:tc>
          <w:tcPr>
            <w:tcW w:w="1408" w:type="dxa"/>
          </w:tcPr>
          <w:p>
            <w:pPr>
              <w:pStyle w:val="TableParagraph"/>
              <w:spacing w:before="36"/>
              <w:ind w:right="10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36.230.000,00</w:t>
            </w:r>
          </w:p>
        </w:tc>
        <w:tc>
          <w:tcPr>
            <w:tcW w:w="2147" w:type="dxa"/>
            <w:gridSpan w:val="2"/>
          </w:tcPr>
          <w:p>
            <w:pPr>
              <w:pStyle w:val="TableParagraph"/>
              <w:spacing w:before="36"/>
              <w:ind w:left="205"/>
              <w:rPr>
                <w:b/>
                <w:sz w:val="18"/>
              </w:rPr>
            </w:pPr>
            <w:r>
              <w:rPr>
                <w:b/>
                <w:sz w:val="18"/>
              </w:rPr>
              <w:t>9.764.704,98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147,66%</w:t>
            </w:r>
          </w:p>
        </w:tc>
        <w:tc>
          <w:tcPr>
            <w:tcW w:w="764" w:type="dxa"/>
          </w:tcPr>
          <w:p>
            <w:pPr>
              <w:pStyle w:val="TableParagraph"/>
              <w:spacing w:before="36"/>
              <w:ind w:right="6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26,95%</w:t>
            </w:r>
          </w:p>
        </w:tc>
      </w:tr>
      <w:tr>
        <w:trPr>
          <w:trHeight w:val="285" w:hRule="atLeast"/>
        </w:trPr>
        <w:tc>
          <w:tcPr>
            <w:tcW w:w="5210" w:type="dxa"/>
          </w:tcPr>
          <w:p>
            <w:pPr>
              <w:pStyle w:val="TableParagraph"/>
              <w:spacing w:before="36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4123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Licence</w:t>
            </w:r>
          </w:p>
        </w:tc>
        <w:tc>
          <w:tcPr>
            <w:tcW w:w="1201" w:type="dxa"/>
          </w:tcPr>
          <w:p>
            <w:pPr>
              <w:pStyle w:val="TableParagraph"/>
              <w:spacing w:before="36"/>
              <w:ind w:left="-1"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5.772,05</w:t>
            </w:r>
          </w:p>
        </w:tc>
        <w:tc>
          <w:tcPr>
            <w:tcW w:w="140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47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210" w:type="dxa"/>
          </w:tcPr>
          <w:p>
            <w:pPr>
              <w:pStyle w:val="TableParagraph"/>
              <w:spacing w:before="36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4124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prava</w:t>
            </w:r>
          </w:p>
        </w:tc>
        <w:tc>
          <w:tcPr>
            <w:tcW w:w="1201" w:type="dxa"/>
          </w:tcPr>
          <w:p>
            <w:pPr>
              <w:pStyle w:val="TableParagraph"/>
              <w:spacing w:before="36"/>
              <w:ind w:left="-1"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5.705.778,31</w:t>
            </w:r>
          </w:p>
        </w:tc>
        <w:tc>
          <w:tcPr>
            <w:tcW w:w="140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47" w:type="dxa"/>
            <w:gridSpan w:val="2"/>
          </w:tcPr>
          <w:p>
            <w:pPr>
              <w:pStyle w:val="TableParagraph"/>
              <w:spacing w:before="36"/>
              <w:ind w:left="205"/>
              <w:rPr>
                <w:b/>
                <w:sz w:val="18"/>
              </w:rPr>
            </w:pPr>
            <w:r>
              <w:rPr>
                <w:b/>
                <w:sz w:val="18"/>
              </w:rPr>
              <w:t>8.746.809,35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153,30%</w:t>
            </w:r>
          </w:p>
        </w:tc>
        <w:tc>
          <w:tcPr>
            <w:tcW w:w="76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210" w:type="dxa"/>
          </w:tcPr>
          <w:p>
            <w:pPr>
              <w:pStyle w:val="TableParagraph"/>
              <w:spacing w:before="36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4126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201" w:type="dxa"/>
          </w:tcPr>
          <w:p>
            <w:pPr>
              <w:pStyle w:val="TableParagraph"/>
              <w:spacing w:before="36"/>
              <w:ind w:left="-1"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901.545,50</w:t>
            </w:r>
          </w:p>
        </w:tc>
        <w:tc>
          <w:tcPr>
            <w:tcW w:w="140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47" w:type="dxa"/>
            <w:gridSpan w:val="2"/>
          </w:tcPr>
          <w:p>
            <w:pPr>
              <w:pStyle w:val="TableParagraph"/>
              <w:spacing w:before="36"/>
              <w:ind w:left="205"/>
              <w:rPr>
                <w:b/>
                <w:sz w:val="18"/>
              </w:rPr>
            </w:pPr>
            <w:r>
              <w:rPr>
                <w:b/>
                <w:sz w:val="18"/>
              </w:rPr>
              <w:t>1.017.895,63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112,91%</w:t>
            </w:r>
          </w:p>
        </w:tc>
        <w:tc>
          <w:tcPr>
            <w:tcW w:w="76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5210" w:type="dxa"/>
          </w:tcPr>
          <w:p>
            <w:pPr>
              <w:pStyle w:val="TableParagraph"/>
              <w:spacing w:before="36"/>
              <w:ind w:left="120"/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dugotrajne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201" w:type="dxa"/>
          </w:tcPr>
          <w:p>
            <w:pPr>
              <w:pStyle w:val="TableParagraph"/>
              <w:spacing w:before="36"/>
              <w:ind w:left="-1"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10.345.586,46</w:t>
            </w:r>
          </w:p>
        </w:tc>
        <w:tc>
          <w:tcPr>
            <w:tcW w:w="1408" w:type="dxa"/>
          </w:tcPr>
          <w:p>
            <w:pPr>
              <w:pStyle w:val="TableParagraph"/>
              <w:spacing w:before="36"/>
              <w:ind w:right="10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93.074.000,00</w:t>
            </w:r>
          </w:p>
        </w:tc>
        <w:tc>
          <w:tcPr>
            <w:tcW w:w="2147" w:type="dxa"/>
            <w:gridSpan w:val="2"/>
          </w:tcPr>
          <w:p>
            <w:pPr>
              <w:pStyle w:val="TableParagraph"/>
              <w:spacing w:before="36"/>
              <w:ind w:left="105"/>
              <w:rPr>
                <w:b/>
                <w:sz w:val="18"/>
              </w:rPr>
            </w:pPr>
            <w:r>
              <w:rPr>
                <w:b/>
                <w:sz w:val="18"/>
              </w:rPr>
              <w:t>20.281.000,68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196,04%</w:t>
            </w:r>
          </w:p>
        </w:tc>
        <w:tc>
          <w:tcPr>
            <w:tcW w:w="764" w:type="dxa"/>
          </w:tcPr>
          <w:p>
            <w:pPr>
              <w:pStyle w:val="TableParagraph"/>
              <w:spacing w:before="36"/>
              <w:ind w:right="6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21,79%</w:t>
            </w:r>
          </w:p>
        </w:tc>
      </w:tr>
      <w:tr>
        <w:trPr>
          <w:trHeight w:val="277" w:hRule="atLeast"/>
        </w:trPr>
        <w:tc>
          <w:tcPr>
            <w:tcW w:w="5210" w:type="dxa"/>
          </w:tcPr>
          <w:p>
            <w:pPr>
              <w:pStyle w:val="TableParagraph"/>
              <w:spacing w:before="28"/>
              <w:ind w:left="180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201" w:type="dxa"/>
          </w:tcPr>
          <w:p>
            <w:pPr>
              <w:pStyle w:val="TableParagraph"/>
              <w:spacing w:before="28"/>
              <w:ind w:left="-1"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8.632.767,60</w:t>
            </w:r>
          </w:p>
        </w:tc>
        <w:tc>
          <w:tcPr>
            <w:tcW w:w="1408" w:type="dxa"/>
          </w:tcPr>
          <w:p>
            <w:pPr>
              <w:pStyle w:val="TableParagraph"/>
              <w:spacing w:before="28"/>
              <w:ind w:right="10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48.243.843,00</w:t>
            </w:r>
          </w:p>
        </w:tc>
        <w:tc>
          <w:tcPr>
            <w:tcW w:w="2147" w:type="dxa"/>
            <w:gridSpan w:val="2"/>
          </w:tcPr>
          <w:p>
            <w:pPr>
              <w:pStyle w:val="TableParagraph"/>
              <w:spacing w:before="28"/>
              <w:ind w:left="105"/>
              <w:rPr>
                <w:b/>
                <w:sz w:val="18"/>
              </w:rPr>
            </w:pPr>
            <w:r>
              <w:rPr>
                <w:b/>
                <w:sz w:val="18"/>
              </w:rPr>
              <w:t>13.080.378,47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151,52%</w:t>
            </w:r>
          </w:p>
        </w:tc>
        <w:tc>
          <w:tcPr>
            <w:tcW w:w="764" w:type="dxa"/>
          </w:tcPr>
          <w:p>
            <w:pPr>
              <w:pStyle w:val="TableParagraph"/>
              <w:spacing w:before="28"/>
              <w:ind w:right="6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27,11%</w:t>
            </w:r>
          </w:p>
        </w:tc>
      </w:tr>
      <w:tr>
        <w:trPr>
          <w:trHeight w:val="243" w:hRule="atLeast"/>
        </w:trPr>
        <w:tc>
          <w:tcPr>
            <w:tcW w:w="5210" w:type="dxa"/>
          </w:tcPr>
          <w:p>
            <w:pPr>
              <w:pStyle w:val="TableParagraph"/>
              <w:spacing w:line="187" w:lineRule="exact" w:before="36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4212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Poslovni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201" w:type="dxa"/>
          </w:tcPr>
          <w:p>
            <w:pPr>
              <w:pStyle w:val="TableParagraph"/>
              <w:spacing w:line="187" w:lineRule="exact" w:before="36"/>
              <w:ind w:left="-1"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1.160.000,00</w:t>
            </w:r>
          </w:p>
        </w:tc>
        <w:tc>
          <w:tcPr>
            <w:tcW w:w="14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47" w:type="dxa"/>
            <w:gridSpan w:val="2"/>
          </w:tcPr>
          <w:p>
            <w:pPr>
              <w:pStyle w:val="TableParagraph"/>
              <w:spacing w:line="187" w:lineRule="exact" w:before="36"/>
              <w:ind w:left="205"/>
              <w:rPr>
                <w:b/>
                <w:sz w:val="18"/>
              </w:rPr>
            </w:pPr>
            <w:r>
              <w:rPr>
                <w:b/>
                <w:sz w:val="18"/>
              </w:rPr>
              <w:t>2.737.523,84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235,99%</w:t>
            </w:r>
          </w:p>
        </w:tc>
        <w:tc>
          <w:tcPr>
            <w:tcW w:w="76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1900" w:h="16840"/>
          <w:pgMar w:header="570" w:footer="127" w:top="1140" w:bottom="320" w:left="0" w:right="360"/>
        </w:sectPr>
      </w:pPr>
    </w:p>
    <w:p>
      <w:pPr>
        <w:pStyle w:val="BodyText"/>
        <w:spacing w:before="10"/>
        <w:rPr>
          <w:sz w:val="3"/>
        </w:rPr>
      </w:pPr>
    </w:p>
    <w:tbl>
      <w:tblPr>
        <w:tblW w:w="0" w:type="auto"/>
        <w:jc w:val="left"/>
        <w:tblInd w:w="5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946"/>
        <w:gridCol w:w="1570"/>
        <w:gridCol w:w="1358"/>
        <w:gridCol w:w="1351"/>
        <w:gridCol w:w="846"/>
        <w:gridCol w:w="764"/>
      </w:tblGrid>
      <w:tr>
        <w:trPr>
          <w:trHeight w:val="243" w:hRule="atLeast"/>
        </w:trPr>
        <w:tc>
          <w:tcPr>
            <w:tcW w:w="4946" w:type="dxa"/>
          </w:tcPr>
          <w:p>
            <w:pPr>
              <w:pStyle w:val="TableParagraph"/>
              <w:spacing w:line="201" w:lineRule="exact"/>
              <w:ind w:left="330"/>
              <w:rPr>
                <w:b/>
                <w:sz w:val="18"/>
              </w:rPr>
            </w:pPr>
            <w:r>
              <w:rPr>
                <w:b/>
                <w:sz w:val="18"/>
              </w:rPr>
              <w:t>4213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Ceste,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željeznice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prometni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570" w:type="dxa"/>
          </w:tcPr>
          <w:p>
            <w:pPr>
              <w:pStyle w:val="TableParagraph"/>
              <w:spacing w:line="201" w:lineRule="exact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421.912,75</w:t>
            </w:r>
          </w:p>
        </w:tc>
        <w:tc>
          <w:tcPr>
            <w:tcW w:w="135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97" w:type="dxa"/>
            <w:gridSpan w:val="2"/>
          </w:tcPr>
          <w:p>
            <w:pPr>
              <w:pStyle w:val="TableParagraph"/>
              <w:spacing w:line="201" w:lineRule="exact"/>
              <w:ind w:left="255"/>
              <w:rPr>
                <w:b/>
                <w:sz w:val="18"/>
              </w:rPr>
            </w:pPr>
            <w:r>
              <w:rPr>
                <w:b/>
                <w:sz w:val="18"/>
              </w:rPr>
              <w:t>3.482.014,06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825,29%</w:t>
            </w:r>
          </w:p>
        </w:tc>
        <w:tc>
          <w:tcPr>
            <w:tcW w:w="764" w:type="dxa"/>
            <w:vMerge w:val="restart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4946" w:type="dxa"/>
          </w:tcPr>
          <w:p>
            <w:pPr>
              <w:pStyle w:val="TableParagraph"/>
              <w:spacing w:before="36"/>
              <w:ind w:left="330"/>
              <w:rPr>
                <w:b/>
                <w:sz w:val="18"/>
              </w:rPr>
            </w:pPr>
            <w:r>
              <w:rPr>
                <w:b/>
                <w:sz w:val="18"/>
              </w:rPr>
              <w:t>4214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570" w:type="dxa"/>
          </w:tcPr>
          <w:p>
            <w:pPr>
              <w:pStyle w:val="TableParagraph"/>
              <w:spacing w:before="36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7.050.854,85</w:t>
            </w:r>
          </w:p>
        </w:tc>
        <w:tc>
          <w:tcPr>
            <w:tcW w:w="1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97" w:type="dxa"/>
            <w:gridSpan w:val="2"/>
          </w:tcPr>
          <w:p>
            <w:pPr>
              <w:pStyle w:val="TableParagraph"/>
              <w:spacing w:before="36"/>
              <w:ind w:left="255"/>
              <w:rPr>
                <w:b/>
                <w:sz w:val="18"/>
              </w:rPr>
            </w:pPr>
            <w:r>
              <w:rPr>
                <w:b/>
                <w:sz w:val="18"/>
              </w:rPr>
              <w:t>6.860.840,57</w:t>
            </w:r>
            <w:r>
              <w:rPr>
                <w:b/>
                <w:spacing w:val="84"/>
                <w:sz w:val="18"/>
              </w:rPr>
              <w:t> </w:t>
            </w:r>
            <w:r>
              <w:rPr>
                <w:b/>
                <w:sz w:val="18"/>
              </w:rPr>
              <w:t>97,31%</w:t>
            </w:r>
          </w:p>
        </w:tc>
        <w:tc>
          <w:tcPr>
            <w:tcW w:w="7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4946" w:type="dxa"/>
          </w:tcPr>
          <w:p>
            <w:pPr>
              <w:pStyle w:val="TableParagraph"/>
              <w:spacing w:before="28"/>
              <w:ind w:left="285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570" w:type="dxa"/>
          </w:tcPr>
          <w:p>
            <w:pPr>
              <w:pStyle w:val="TableParagraph"/>
              <w:spacing w:before="28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1.283.320,54</w:t>
            </w:r>
          </w:p>
        </w:tc>
        <w:tc>
          <w:tcPr>
            <w:tcW w:w="1358" w:type="dxa"/>
          </w:tcPr>
          <w:p>
            <w:pPr>
              <w:pStyle w:val="TableParagraph"/>
              <w:spacing w:before="28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32.257.157,00</w:t>
            </w:r>
          </w:p>
        </w:tc>
        <w:tc>
          <w:tcPr>
            <w:tcW w:w="2197" w:type="dxa"/>
            <w:gridSpan w:val="2"/>
          </w:tcPr>
          <w:p>
            <w:pPr>
              <w:pStyle w:val="TableParagraph"/>
              <w:spacing w:before="28"/>
              <w:ind w:left="255"/>
              <w:rPr>
                <w:b/>
                <w:sz w:val="18"/>
              </w:rPr>
            </w:pPr>
            <w:r>
              <w:rPr>
                <w:b/>
                <w:sz w:val="18"/>
              </w:rPr>
              <w:t>6.461.013,29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503,46%</w:t>
            </w:r>
          </w:p>
        </w:tc>
        <w:tc>
          <w:tcPr>
            <w:tcW w:w="764" w:type="dxa"/>
          </w:tcPr>
          <w:p>
            <w:pPr>
              <w:pStyle w:val="TableParagraph"/>
              <w:spacing w:before="28"/>
              <w:ind w:right="6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20,03%</w:t>
            </w:r>
          </w:p>
        </w:tc>
      </w:tr>
      <w:tr>
        <w:trPr>
          <w:trHeight w:val="285" w:hRule="atLeast"/>
        </w:trPr>
        <w:tc>
          <w:tcPr>
            <w:tcW w:w="4946" w:type="dxa"/>
          </w:tcPr>
          <w:p>
            <w:pPr>
              <w:pStyle w:val="TableParagraph"/>
              <w:spacing w:before="36"/>
              <w:ind w:left="330"/>
              <w:rPr>
                <w:b/>
                <w:sz w:val="18"/>
              </w:rPr>
            </w:pPr>
            <w:r>
              <w:rPr>
                <w:b/>
                <w:sz w:val="18"/>
              </w:rPr>
              <w:t>4221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Uredska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namještaj</w:t>
            </w:r>
          </w:p>
        </w:tc>
        <w:tc>
          <w:tcPr>
            <w:tcW w:w="1570" w:type="dxa"/>
          </w:tcPr>
          <w:p>
            <w:pPr>
              <w:pStyle w:val="TableParagraph"/>
              <w:spacing w:before="36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291.759,10</w:t>
            </w:r>
          </w:p>
        </w:tc>
        <w:tc>
          <w:tcPr>
            <w:tcW w:w="1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97" w:type="dxa"/>
            <w:gridSpan w:val="2"/>
          </w:tcPr>
          <w:p>
            <w:pPr>
              <w:pStyle w:val="TableParagraph"/>
              <w:spacing w:before="36"/>
              <w:ind w:left="405"/>
              <w:rPr>
                <w:b/>
                <w:sz w:val="18"/>
              </w:rPr>
            </w:pPr>
            <w:r>
              <w:rPr>
                <w:b/>
                <w:sz w:val="18"/>
              </w:rPr>
              <w:t>640.145,61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219,41%</w:t>
            </w:r>
          </w:p>
        </w:tc>
        <w:tc>
          <w:tcPr>
            <w:tcW w:w="76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4946" w:type="dxa"/>
          </w:tcPr>
          <w:p>
            <w:pPr>
              <w:pStyle w:val="TableParagraph"/>
              <w:spacing w:before="36"/>
              <w:ind w:left="330"/>
              <w:rPr>
                <w:b/>
                <w:sz w:val="18"/>
              </w:rPr>
            </w:pPr>
            <w:r>
              <w:rPr>
                <w:b/>
                <w:sz w:val="18"/>
              </w:rPr>
              <w:t>4222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Komunikacijska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570" w:type="dxa"/>
          </w:tcPr>
          <w:p>
            <w:pPr>
              <w:pStyle w:val="TableParagraph"/>
              <w:spacing w:before="36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177.950,93</w:t>
            </w:r>
          </w:p>
        </w:tc>
        <w:tc>
          <w:tcPr>
            <w:tcW w:w="1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97" w:type="dxa"/>
            <w:gridSpan w:val="2"/>
          </w:tcPr>
          <w:p>
            <w:pPr>
              <w:pStyle w:val="TableParagraph"/>
              <w:spacing w:before="36"/>
              <w:ind w:left="505"/>
              <w:rPr>
                <w:b/>
                <w:sz w:val="18"/>
              </w:rPr>
            </w:pPr>
            <w:r>
              <w:rPr>
                <w:b/>
                <w:sz w:val="18"/>
              </w:rPr>
              <w:t>40.436,75</w:t>
            </w:r>
            <w:r>
              <w:rPr>
                <w:b/>
                <w:spacing w:val="84"/>
                <w:sz w:val="18"/>
              </w:rPr>
              <w:t> </w:t>
            </w:r>
            <w:r>
              <w:rPr>
                <w:b/>
                <w:sz w:val="18"/>
              </w:rPr>
              <w:t>22,72%</w:t>
            </w:r>
          </w:p>
        </w:tc>
        <w:tc>
          <w:tcPr>
            <w:tcW w:w="76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4946" w:type="dxa"/>
          </w:tcPr>
          <w:p>
            <w:pPr>
              <w:pStyle w:val="TableParagraph"/>
              <w:spacing w:before="36"/>
              <w:ind w:left="330"/>
              <w:rPr>
                <w:b/>
                <w:sz w:val="18"/>
              </w:rPr>
            </w:pPr>
            <w:r>
              <w:rPr>
                <w:b/>
                <w:sz w:val="18"/>
              </w:rPr>
              <w:t>4223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održavanje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zaštitu</w:t>
            </w:r>
          </w:p>
        </w:tc>
        <w:tc>
          <w:tcPr>
            <w:tcW w:w="1570" w:type="dxa"/>
          </w:tcPr>
          <w:p>
            <w:pPr>
              <w:pStyle w:val="TableParagraph"/>
              <w:spacing w:before="36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76.512,70</w:t>
            </w:r>
          </w:p>
        </w:tc>
        <w:tc>
          <w:tcPr>
            <w:tcW w:w="1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97" w:type="dxa"/>
            <w:gridSpan w:val="2"/>
          </w:tcPr>
          <w:p>
            <w:pPr>
              <w:pStyle w:val="TableParagraph"/>
              <w:spacing w:before="36"/>
              <w:ind w:left="405"/>
              <w:rPr>
                <w:b/>
                <w:sz w:val="18"/>
              </w:rPr>
            </w:pPr>
            <w:r>
              <w:rPr>
                <w:b/>
                <w:sz w:val="18"/>
              </w:rPr>
              <w:t>183.778,38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240,19%</w:t>
            </w:r>
          </w:p>
        </w:tc>
        <w:tc>
          <w:tcPr>
            <w:tcW w:w="76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4946" w:type="dxa"/>
          </w:tcPr>
          <w:p>
            <w:pPr>
              <w:pStyle w:val="TableParagraph"/>
              <w:spacing w:before="36"/>
              <w:ind w:left="330"/>
              <w:rPr>
                <w:b/>
                <w:sz w:val="18"/>
              </w:rPr>
            </w:pPr>
            <w:r>
              <w:rPr>
                <w:b/>
                <w:sz w:val="18"/>
              </w:rPr>
              <w:t>4224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Medicinska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laboratorijska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57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97" w:type="dxa"/>
            <w:gridSpan w:val="2"/>
          </w:tcPr>
          <w:p>
            <w:pPr>
              <w:pStyle w:val="TableParagraph"/>
              <w:spacing w:before="36"/>
              <w:ind w:left="505"/>
              <w:rPr>
                <w:b/>
                <w:sz w:val="18"/>
              </w:rPr>
            </w:pPr>
            <w:r>
              <w:rPr>
                <w:b/>
                <w:sz w:val="18"/>
              </w:rPr>
              <w:t>89.051,88</w:t>
            </w:r>
          </w:p>
        </w:tc>
        <w:tc>
          <w:tcPr>
            <w:tcW w:w="76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4946" w:type="dxa"/>
          </w:tcPr>
          <w:p>
            <w:pPr>
              <w:pStyle w:val="TableParagraph"/>
              <w:spacing w:before="36"/>
              <w:ind w:left="330"/>
              <w:rPr>
                <w:b/>
                <w:sz w:val="18"/>
              </w:rPr>
            </w:pPr>
            <w:r>
              <w:rPr>
                <w:b/>
                <w:sz w:val="18"/>
              </w:rPr>
              <w:t>4225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Instrumenti,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uređaji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strojevi</w:t>
            </w:r>
          </w:p>
        </w:tc>
        <w:tc>
          <w:tcPr>
            <w:tcW w:w="157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97" w:type="dxa"/>
            <w:gridSpan w:val="2"/>
          </w:tcPr>
          <w:p>
            <w:pPr>
              <w:pStyle w:val="TableParagraph"/>
              <w:spacing w:before="36"/>
              <w:ind w:left="405"/>
              <w:rPr>
                <w:b/>
                <w:sz w:val="18"/>
              </w:rPr>
            </w:pPr>
            <w:r>
              <w:rPr>
                <w:b/>
                <w:sz w:val="18"/>
              </w:rPr>
              <w:t>226.726,40</w:t>
            </w:r>
          </w:p>
        </w:tc>
        <w:tc>
          <w:tcPr>
            <w:tcW w:w="76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43" w:hRule="atLeast"/>
        </w:trPr>
        <w:tc>
          <w:tcPr>
            <w:tcW w:w="4946" w:type="dxa"/>
          </w:tcPr>
          <w:p>
            <w:pPr>
              <w:pStyle w:val="TableParagraph"/>
              <w:spacing w:line="187" w:lineRule="exact" w:before="36"/>
              <w:ind w:left="330"/>
              <w:rPr>
                <w:b/>
                <w:sz w:val="18"/>
              </w:rPr>
            </w:pPr>
            <w:r>
              <w:rPr>
                <w:b/>
                <w:sz w:val="18"/>
              </w:rPr>
              <w:t>4226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Sportska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glazbena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570" w:type="dxa"/>
          </w:tcPr>
          <w:p>
            <w:pPr>
              <w:pStyle w:val="TableParagraph"/>
              <w:spacing w:line="187" w:lineRule="exact" w:before="36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21.360,00</w:t>
            </w:r>
          </w:p>
        </w:tc>
        <w:tc>
          <w:tcPr>
            <w:tcW w:w="135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97" w:type="dxa"/>
            <w:gridSpan w:val="2"/>
          </w:tcPr>
          <w:p>
            <w:pPr>
              <w:pStyle w:val="TableParagraph"/>
              <w:spacing w:line="187" w:lineRule="exact" w:before="36"/>
              <w:ind w:left="255"/>
              <w:rPr>
                <w:b/>
                <w:sz w:val="18"/>
              </w:rPr>
            </w:pPr>
            <w:r>
              <w:rPr>
                <w:b/>
                <w:sz w:val="18"/>
              </w:rPr>
              <w:t>2.283.334,740689,77%</w:t>
            </w:r>
          </w:p>
        </w:tc>
        <w:tc>
          <w:tcPr>
            <w:tcW w:w="76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26" w:hRule="atLeast"/>
        </w:trPr>
        <w:tc>
          <w:tcPr>
            <w:tcW w:w="4946" w:type="dxa"/>
          </w:tcPr>
          <w:p>
            <w:pPr>
              <w:pStyle w:val="TableParagraph"/>
              <w:spacing w:before="78"/>
              <w:ind w:left="330"/>
              <w:rPr>
                <w:b/>
                <w:sz w:val="18"/>
              </w:rPr>
            </w:pPr>
            <w:r>
              <w:rPr>
                <w:b/>
                <w:sz w:val="18"/>
              </w:rPr>
              <w:t>4227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Uređaji,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strojevi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namjene</w:t>
            </w:r>
          </w:p>
        </w:tc>
        <w:tc>
          <w:tcPr>
            <w:tcW w:w="1570" w:type="dxa"/>
          </w:tcPr>
          <w:p>
            <w:pPr>
              <w:pStyle w:val="TableParagraph"/>
              <w:spacing w:before="78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715.737,81</w:t>
            </w:r>
          </w:p>
        </w:tc>
        <w:tc>
          <w:tcPr>
            <w:tcW w:w="1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1" w:type="dxa"/>
          </w:tcPr>
          <w:p>
            <w:pPr>
              <w:pStyle w:val="TableParagraph"/>
              <w:spacing w:before="78"/>
              <w:ind w:right="4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2.997.539,53</w:t>
            </w:r>
          </w:p>
        </w:tc>
        <w:tc>
          <w:tcPr>
            <w:tcW w:w="846" w:type="dxa"/>
          </w:tcPr>
          <w:p>
            <w:pPr>
              <w:pStyle w:val="TableParagraph"/>
              <w:spacing w:before="78"/>
              <w:ind w:left="19" w:right="7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418,80%</w:t>
            </w:r>
          </w:p>
        </w:tc>
        <w:tc>
          <w:tcPr>
            <w:tcW w:w="76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4946" w:type="dxa"/>
          </w:tcPr>
          <w:p>
            <w:pPr>
              <w:pStyle w:val="TableParagraph"/>
              <w:spacing w:before="36"/>
              <w:ind w:left="285"/>
              <w:rPr>
                <w:b/>
                <w:sz w:val="18"/>
              </w:rPr>
            </w:pPr>
            <w:r>
              <w:rPr>
                <w:b/>
                <w:sz w:val="18"/>
              </w:rPr>
              <w:t>423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Prijevozna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</w:p>
        </w:tc>
        <w:tc>
          <w:tcPr>
            <w:tcW w:w="157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</w:tcPr>
          <w:p>
            <w:pPr>
              <w:pStyle w:val="TableParagraph"/>
              <w:spacing w:before="36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3.590.000,00</w:t>
            </w:r>
          </w:p>
        </w:tc>
        <w:tc>
          <w:tcPr>
            <w:tcW w:w="135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75" w:hRule="atLeast"/>
        </w:trPr>
        <w:tc>
          <w:tcPr>
            <w:tcW w:w="4946" w:type="dxa"/>
          </w:tcPr>
          <w:p>
            <w:pPr>
              <w:pStyle w:val="TableParagraph"/>
              <w:spacing w:line="232" w:lineRule="auto" w:before="41"/>
              <w:ind w:left="285" w:right="731"/>
              <w:rPr>
                <w:b/>
                <w:sz w:val="18"/>
              </w:rPr>
            </w:pPr>
            <w:r>
              <w:rPr>
                <w:b/>
                <w:sz w:val="18"/>
              </w:rPr>
              <w:t>424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Knjige,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umjetnička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djela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izložbene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vrijednosti</w:t>
            </w:r>
          </w:p>
          <w:p>
            <w:pPr>
              <w:pStyle w:val="TableParagraph"/>
              <w:spacing w:line="190" w:lineRule="exact"/>
              <w:ind w:left="330"/>
              <w:rPr>
                <w:b/>
                <w:sz w:val="18"/>
              </w:rPr>
            </w:pPr>
            <w:r>
              <w:rPr>
                <w:b/>
                <w:sz w:val="18"/>
              </w:rPr>
              <w:t>4241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Knjige</w:t>
            </w:r>
          </w:p>
        </w:tc>
        <w:tc>
          <w:tcPr>
            <w:tcW w:w="1570" w:type="dxa"/>
          </w:tcPr>
          <w:p>
            <w:pPr>
              <w:pStyle w:val="TableParagraph"/>
              <w:spacing w:before="36"/>
              <w:ind w:left="618"/>
              <w:rPr>
                <w:b/>
                <w:sz w:val="18"/>
              </w:rPr>
            </w:pPr>
            <w:r>
              <w:rPr>
                <w:b/>
                <w:sz w:val="18"/>
              </w:rPr>
              <w:t>315.168,07</w:t>
            </w:r>
          </w:p>
          <w:p>
            <w:pPr>
              <w:pStyle w:val="TableParagraph"/>
              <w:spacing w:before="10"/>
              <w:rPr>
                <w:b/>
                <w:sz w:val="15"/>
              </w:rPr>
            </w:pPr>
          </w:p>
          <w:p>
            <w:pPr>
              <w:pStyle w:val="TableParagraph"/>
              <w:ind w:left="618"/>
              <w:rPr>
                <w:b/>
                <w:sz w:val="18"/>
              </w:rPr>
            </w:pPr>
            <w:r>
              <w:rPr>
                <w:b/>
                <w:sz w:val="18"/>
              </w:rPr>
              <w:t>304.168,07</w:t>
            </w:r>
          </w:p>
        </w:tc>
        <w:tc>
          <w:tcPr>
            <w:tcW w:w="1358" w:type="dxa"/>
          </w:tcPr>
          <w:p>
            <w:pPr>
              <w:pStyle w:val="TableParagraph"/>
              <w:spacing w:before="36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7.560.000,00</w:t>
            </w:r>
          </w:p>
        </w:tc>
        <w:tc>
          <w:tcPr>
            <w:tcW w:w="1351" w:type="dxa"/>
          </w:tcPr>
          <w:p>
            <w:pPr>
              <w:pStyle w:val="TableParagraph"/>
              <w:spacing w:before="36"/>
              <w:ind w:left="405"/>
              <w:rPr>
                <w:b/>
                <w:sz w:val="18"/>
              </w:rPr>
            </w:pPr>
            <w:r>
              <w:rPr>
                <w:b/>
                <w:sz w:val="18"/>
              </w:rPr>
              <w:t>383.377,67</w:t>
            </w:r>
          </w:p>
          <w:p>
            <w:pPr>
              <w:pStyle w:val="TableParagraph"/>
              <w:spacing w:before="10"/>
              <w:rPr>
                <w:b/>
                <w:sz w:val="15"/>
              </w:rPr>
            </w:pPr>
          </w:p>
          <w:p>
            <w:pPr>
              <w:pStyle w:val="TableParagraph"/>
              <w:ind w:left="405"/>
              <w:rPr>
                <w:b/>
                <w:sz w:val="18"/>
              </w:rPr>
            </w:pPr>
            <w:r>
              <w:rPr>
                <w:b/>
                <w:sz w:val="18"/>
              </w:rPr>
              <w:t>373.377,67</w:t>
            </w:r>
          </w:p>
        </w:tc>
        <w:tc>
          <w:tcPr>
            <w:tcW w:w="846" w:type="dxa"/>
          </w:tcPr>
          <w:p>
            <w:pPr>
              <w:pStyle w:val="TableParagraph"/>
              <w:spacing w:before="36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121,64%</w:t>
            </w:r>
          </w:p>
          <w:p>
            <w:pPr>
              <w:pStyle w:val="TableParagraph"/>
              <w:spacing w:before="10"/>
              <w:rPr>
                <w:b/>
                <w:sz w:val="15"/>
              </w:rPr>
            </w:pPr>
          </w:p>
          <w:p>
            <w:pPr>
              <w:pStyle w:val="TableParagraph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122,75%</w:t>
            </w:r>
          </w:p>
        </w:tc>
        <w:tc>
          <w:tcPr>
            <w:tcW w:w="764" w:type="dxa"/>
          </w:tcPr>
          <w:p>
            <w:pPr>
              <w:pStyle w:val="TableParagraph"/>
              <w:spacing w:before="36"/>
              <w:ind w:right="6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5,07%</w:t>
            </w:r>
          </w:p>
        </w:tc>
      </w:tr>
      <w:tr>
        <w:trPr>
          <w:trHeight w:val="285" w:hRule="atLeast"/>
        </w:trPr>
        <w:tc>
          <w:tcPr>
            <w:tcW w:w="4946" w:type="dxa"/>
          </w:tcPr>
          <w:p>
            <w:pPr>
              <w:pStyle w:val="TableParagraph"/>
              <w:spacing w:before="36"/>
              <w:ind w:right="26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4243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Muzejski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izlošci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predmeti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prirodnih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rijetkosti</w:t>
            </w:r>
          </w:p>
        </w:tc>
        <w:tc>
          <w:tcPr>
            <w:tcW w:w="1570" w:type="dxa"/>
          </w:tcPr>
          <w:p>
            <w:pPr>
              <w:pStyle w:val="TableParagraph"/>
              <w:spacing w:before="36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11.000,00</w:t>
            </w:r>
          </w:p>
        </w:tc>
        <w:tc>
          <w:tcPr>
            <w:tcW w:w="1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1" w:type="dxa"/>
          </w:tcPr>
          <w:p>
            <w:pPr>
              <w:pStyle w:val="TableParagraph"/>
              <w:spacing w:before="36"/>
              <w:ind w:right="4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846" w:type="dxa"/>
          </w:tcPr>
          <w:p>
            <w:pPr>
              <w:pStyle w:val="TableParagraph"/>
              <w:spacing w:before="36"/>
              <w:ind w:left="116" w:right="7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90,91%</w:t>
            </w:r>
          </w:p>
        </w:tc>
        <w:tc>
          <w:tcPr>
            <w:tcW w:w="76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4946" w:type="dxa"/>
          </w:tcPr>
          <w:p>
            <w:pPr>
              <w:pStyle w:val="TableParagraph"/>
              <w:spacing w:before="36"/>
              <w:ind w:left="285"/>
              <w:rPr>
                <w:b/>
                <w:sz w:val="18"/>
              </w:rPr>
            </w:pPr>
            <w:r>
              <w:rPr>
                <w:b/>
                <w:sz w:val="18"/>
              </w:rPr>
              <w:t>426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570" w:type="dxa"/>
          </w:tcPr>
          <w:p>
            <w:pPr>
              <w:pStyle w:val="TableParagraph"/>
              <w:spacing w:before="36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114.330,25</w:t>
            </w:r>
          </w:p>
        </w:tc>
        <w:tc>
          <w:tcPr>
            <w:tcW w:w="1358" w:type="dxa"/>
          </w:tcPr>
          <w:p>
            <w:pPr>
              <w:pStyle w:val="TableParagraph"/>
              <w:spacing w:before="36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1.423.000,00</w:t>
            </w:r>
          </w:p>
        </w:tc>
        <w:tc>
          <w:tcPr>
            <w:tcW w:w="1351" w:type="dxa"/>
          </w:tcPr>
          <w:p>
            <w:pPr>
              <w:pStyle w:val="TableParagraph"/>
              <w:spacing w:before="36"/>
              <w:ind w:right="4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356.231,25</w:t>
            </w:r>
          </w:p>
        </w:tc>
        <w:tc>
          <w:tcPr>
            <w:tcW w:w="846" w:type="dxa"/>
          </w:tcPr>
          <w:p>
            <w:pPr>
              <w:pStyle w:val="TableParagraph"/>
              <w:spacing w:before="36"/>
              <w:ind w:left="19" w:right="7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311,58%</w:t>
            </w:r>
          </w:p>
        </w:tc>
        <w:tc>
          <w:tcPr>
            <w:tcW w:w="764" w:type="dxa"/>
          </w:tcPr>
          <w:p>
            <w:pPr>
              <w:pStyle w:val="TableParagraph"/>
              <w:spacing w:before="36"/>
              <w:ind w:right="6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25,03%</w:t>
            </w:r>
          </w:p>
        </w:tc>
      </w:tr>
      <w:tr>
        <w:trPr>
          <w:trHeight w:val="285" w:hRule="atLeast"/>
        </w:trPr>
        <w:tc>
          <w:tcPr>
            <w:tcW w:w="4946" w:type="dxa"/>
          </w:tcPr>
          <w:p>
            <w:pPr>
              <w:pStyle w:val="TableParagraph"/>
              <w:spacing w:before="36"/>
              <w:ind w:left="330"/>
              <w:rPr>
                <w:b/>
                <w:sz w:val="18"/>
              </w:rPr>
            </w:pPr>
            <w:r>
              <w:rPr>
                <w:b/>
                <w:sz w:val="18"/>
              </w:rPr>
              <w:t>4262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računalne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programe</w:t>
            </w:r>
          </w:p>
        </w:tc>
        <w:tc>
          <w:tcPr>
            <w:tcW w:w="1570" w:type="dxa"/>
          </w:tcPr>
          <w:p>
            <w:pPr>
              <w:pStyle w:val="TableParagraph"/>
              <w:spacing w:before="36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114.330,25</w:t>
            </w:r>
          </w:p>
        </w:tc>
        <w:tc>
          <w:tcPr>
            <w:tcW w:w="1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1" w:type="dxa"/>
          </w:tcPr>
          <w:p>
            <w:pPr>
              <w:pStyle w:val="TableParagraph"/>
              <w:spacing w:before="36"/>
              <w:ind w:right="4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356.231,25</w:t>
            </w:r>
          </w:p>
        </w:tc>
        <w:tc>
          <w:tcPr>
            <w:tcW w:w="846" w:type="dxa"/>
          </w:tcPr>
          <w:p>
            <w:pPr>
              <w:pStyle w:val="TableParagraph"/>
              <w:spacing w:before="36"/>
              <w:ind w:left="19" w:right="7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311,58%</w:t>
            </w:r>
          </w:p>
        </w:tc>
        <w:tc>
          <w:tcPr>
            <w:tcW w:w="76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42" w:hRule="atLeast"/>
        </w:trPr>
        <w:tc>
          <w:tcPr>
            <w:tcW w:w="4946" w:type="dxa"/>
          </w:tcPr>
          <w:p>
            <w:pPr>
              <w:pStyle w:val="TableParagraph"/>
              <w:spacing w:line="187" w:lineRule="exact" w:before="36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45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nefinancijskoj</w:t>
            </w:r>
          </w:p>
        </w:tc>
        <w:tc>
          <w:tcPr>
            <w:tcW w:w="1570" w:type="dxa"/>
          </w:tcPr>
          <w:p>
            <w:pPr>
              <w:pStyle w:val="TableParagraph"/>
              <w:spacing w:line="187" w:lineRule="exact" w:before="36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3.468.522,65</w:t>
            </w:r>
          </w:p>
        </w:tc>
        <w:tc>
          <w:tcPr>
            <w:tcW w:w="1358" w:type="dxa"/>
          </w:tcPr>
          <w:p>
            <w:pPr>
              <w:pStyle w:val="TableParagraph"/>
              <w:spacing w:line="187" w:lineRule="exact" w:before="36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26.037.000,00</w:t>
            </w:r>
          </w:p>
        </w:tc>
        <w:tc>
          <w:tcPr>
            <w:tcW w:w="1351" w:type="dxa"/>
          </w:tcPr>
          <w:p>
            <w:pPr>
              <w:pStyle w:val="TableParagraph"/>
              <w:spacing w:line="187" w:lineRule="exact" w:before="36"/>
              <w:ind w:right="4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9.273.934,62</w:t>
            </w:r>
          </w:p>
        </w:tc>
        <w:tc>
          <w:tcPr>
            <w:tcW w:w="846" w:type="dxa"/>
          </w:tcPr>
          <w:p>
            <w:pPr>
              <w:pStyle w:val="TableParagraph"/>
              <w:spacing w:line="187" w:lineRule="exact" w:before="36"/>
              <w:ind w:left="19" w:right="7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267,37%</w:t>
            </w:r>
          </w:p>
        </w:tc>
        <w:tc>
          <w:tcPr>
            <w:tcW w:w="764" w:type="dxa"/>
          </w:tcPr>
          <w:p>
            <w:pPr>
              <w:pStyle w:val="TableParagraph"/>
              <w:spacing w:line="187" w:lineRule="exact" w:before="36"/>
              <w:ind w:right="6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35,62%</w:t>
            </w:r>
          </w:p>
        </w:tc>
      </w:tr>
      <w:tr>
        <w:trPr>
          <w:trHeight w:val="447" w:hRule="atLeast"/>
        </w:trPr>
        <w:tc>
          <w:tcPr>
            <w:tcW w:w="4946" w:type="dxa"/>
          </w:tcPr>
          <w:p>
            <w:pPr>
              <w:pStyle w:val="TableParagraph"/>
              <w:spacing w:line="200" w:lineRule="exact"/>
              <w:ind w:left="225"/>
              <w:rPr>
                <w:b/>
                <w:sz w:val="18"/>
              </w:rPr>
            </w:pPr>
            <w:r>
              <w:rPr>
                <w:b/>
                <w:sz w:val="18"/>
              </w:rPr>
              <w:t>imovini</w:t>
            </w:r>
          </w:p>
          <w:p>
            <w:pPr>
              <w:pStyle w:val="TableParagraph"/>
              <w:spacing w:line="206" w:lineRule="exact"/>
              <w:ind w:left="285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570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3.468.522,65</w:t>
            </w:r>
          </w:p>
        </w:tc>
        <w:tc>
          <w:tcPr>
            <w:tcW w:w="1358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25.537.000,00</w:t>
            </w:r>
          </w:p>
        </w:tc>
        <w:tc>
          <w:tcPr>
            <w:tcW w:w="1351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right="4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9.273.934,62</w:t>
            </w:r>
          </w:p>
        </w:tc>
        <w:tc>
          <w:tcPr>
            <w:tcW w:w="846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left="19" w:right="7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267,37%</w:t>
            </w:r>
          </w:p>
        </w:tc>
        <w:tc>
          <w:tcPr>
            <w:tcW w:w="764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right="6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36,32%</w:t>
            </w:r>
          </w:p>
        </w:tc>
      </w:tr>
      <w:tr>
        <w:trPr>
          <w:trHeight w:val="285" w:hRule="atLeast"/>
        </w:trPr>
        <w:tc>
          <w:tcPr>
            <w:tcW w:w="4946" w:type="dxa"/>
          </w:tcPr>
          <w:p>
            <w:pPr>
              <w:pStyle w:val="TableParagraph"/>
              <w:spacing w:before="36"/>
              <w:ind w:right="3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4511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570" w:type="dxa"/>
          </w:tcPr>
          <w:p>
            <w:pPr>
              <w:pStyle w:val="TableParagraph"/>
              <w:spacing w:before="36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3.468.522,65</w:t>
            </w:r>
          </w:p>
        </w:tc>
        <w:tc>
          <w:tcPr>
            <w:tcW w:w="1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1" w:type="dxa"/>
          </w:tcPr>
          <w:p>
            <w:pPr>
              <w:pStyle w:val="TableParagraph"/>
              <w:spacing w:before="36"/>
              <w:ind w:right="4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9.273.934,62</w:t>
            </w:r>
          </w:p>
        </w:tc>
        <w:tc>
          <w:tcPr>
            <w:tcW w:w="846" w:type="dxa"/>
          </w:tcPr>
          <w:p>
            <w:pPr>
              <w:pStyle w:val="TableParagraph"/>
              <w:spacing w:before="36"/>
              <w:ind w:left="19" w:right="7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267,37%</w:t>
            </w:r>
          </w:p>
        </w:tc>
        <w:tc>
          <w:tcPr>
            <w:tcW w:w="76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4946" w:type="dxa"/>
          </w:tcPr>
          <w:p>
            <w:pPr>
              <w:pStyle w:val="TableParagraph"/>
              <w:spacing w:before="36"/>
              <w:ind w:left="285"/>
              <w:rPr>
                <w:b/>
                <w:sz w:val="18"/>
              </w:rPr>
            </w:pPr>
            <w:r>
              <w:rPr>
                <w:b/>
                <w:sz w:val="18"/>
              </w:rPr>
              <w:t>452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postrojenjima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opremi</w:t>
            </w:r>
          </w:p>
        </w:tc>
        <w:tc>
          <w:tcPr>
            <w:tcW w:w="157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</w:tcPr>
          <w:p>
            <w:pPr>
              <w:pStyle w:val="TableParagraph"/>
              <w:spacing w:before="36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500.000,00</w:t>
            </w:r>
          </w:p>
        </w:tc>
        <w:tc>
          <w:tcPr>
            <w:tcW w:w="135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4946" w:type="dxa"/>
            <w:shd w:val="clear" w:color="auto" w:fill="FFFF80"/>
          </w:tcPr>
          <w:p>
            <w:pPr>
              <w:pStyle w:val="TableParagraph"/>
              <w:spacing w:line="201" w:lineRule="exact"/>
              <w:ind w:left="6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SVEUKUPNO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RASHODI</w:t>
            </w:r>
          </w:p>
        </w:tc>
        <w:tc>
          <w:tcPr>
            <w:tcW w:w="1570" w:type="dxa"/>
            <w:shd w:val="clear" w:color="auto" w:fill="FFFF80"/>
          </w:tcPr>
          <w:p>
            <w:pPr>
              <w:pStyle w:val="TableParagraph"/>
              <w:spacing w:line="201" w:lineRule="exact"/>
              <w:ind w:right="50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127.855.291,65</w:t>
            </w:r>
          </w:p>
        </w:tc>
        <w:tc>
          <w:tcPr>
            <w:tcW w:w="1358" w:type="dxa"/>
            <w:shd w:val="clear" w:color="auto" w:fill="FFFF80"/>
          </w:tcPr>
          <w:p>
            <w:pPr>
              <w:pStyle w:val="TableParagraph"/>
              <w:spacing w:line="201" w:lineRule="exact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416.600.000,00</w:t>
            </w:r>
          </w:p>
        </w:tc>
        <w:tc>
          <w:tcPr>
            <w:tcW w:w="1351" w:type="dxa"/>
            <w:shd w:val="clear" w:color="auto" w:fill="FFFF80"/>
          </w:tcPr>
          <w:p>
            <w:pPr>
              <w:pStyle w:val="TableParagraph"/>
              <w:spacing w:line="201" w:lineRule="exact"/>
              <w:ind w:right="44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160.746.701,81</w:t>
            </w:r>
          </w:p>
        </w:tc>
        <w:tc>
          <w:tcPr>
            <w:tcW w:w="846" w:type="dxa"/>
            <w:shd w:val="clear" w:color="auto" w:fill="FFFF80"/>
          </w:tcPr>
          <w:p>
            <w:pPr>
              <w:pStyle w:val="TableParagraph"/>
              <w:spacing w:line="201" w:lineRule="exact"/>
              <w:ind w:left="19" w:right="73"/>
              <w:jc w:val="center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125,73%</w:t>
            </w:r>
          </w:p>
        </w:tc>
        <w:tc>
          <w:tcPr>
            <w:tcW w:w="764" w:type="dxa"/>
            <w:shd w:val="clear" w:color="auto" w:fill="FFFF80"/>
          </w:tcPr>
          <w:p>
            <w:pPr>
              <w:pStyle w:val="TableParagraph"/>
              <w:spacing w:line="201" w:lineRule="exact"/>
              <w:ind w:right="64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38,59%</w:t>
            </w:r>
          </w:p>
        </w:tc>
      </w:tr>
    </w:tbl>
    <w:p>
      <w:pPr>
        <w:spacing w:after="0" w:line="201" w:lineRule="exact"/>
        <w:jc w:val="right"/>
        <w:rPr>
          <w:sz w:val="18"/>
        </w:rPr>
        <w:sectPr>
          <w:pgSz w:w="11900" w:h="16840"/>
          <w:pgMar w:header="570" w:footer="127" w:top="1140" w:bottom="320" w:left="0" w:right="360"/>
        </w:sectPr>
      </w:pPr>
    </w:p>
    <w:tbl>
      <w:tblPr>
        <w:tblW w:w="0" w:type="auto"/>
        <w:jc w:val="left"/>
        <w:tblInd w:w="5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25"/>
        <w:gridCol w:w="3975"/>
        <w:gridCol w:w="1365"/>
        <w:gridCol w:w="1350"/>
        <w:gridCol w:w="1365"/>
        <w:gridCol w:w="795"/>
        <w:gridCol w:w="829"/>
      </w:tblGrid>
      <w:tr>
        <w:trPr>
          <w:trHeight w:val="596" w:hRule="atLeast"/>
        </w:trPr>
        <w:tc>
          <w:tcPr>
            <w:tcW w:w="1125" w:type="dxa"/>
          </w:tcPr>
          <w:p>
            <w:pPr>
              <w:pStyle w:val="TableParagraph"/>
              <w:spacing w:before="171"/>
              <w:ind w:left="259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Oznaka</w:t>
            </w:r>
          </w:p>
        </w:tc>
        <w:tc>
          <w:tcPr>
            <w:tcW w:w="3975" w:type="dxa"/>
          </w:tcPr>
          <w:p>
            <w:pPr>
              <w:pStyle w:val="TableParagraph"/>
              <w:spacing w:before="171"/>
              <w:ind w:left="1741" w:right="1713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Naziv</w:t>
            </w:r>
          </w:p>
        </w:tc>
        <w:tc>
          <w:tcPr>
            <w:tcW w:w="1365" w:type="dxa"/>
          </w:tcPr>
          <w:p>
            <w:pPr>
              <w:pStyle w:val="TableParagraph"/>
              <w:spacing w:line="204" w:lineRule="exact" w:before="1"/>
              <w:ind w:left="25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Ostvarenje</w:t>
            </w:r>
            <w:r>
              <w:rPr>
                <w:rFonts w:ascii="Arial MT"/>
                <w:spacing w:val="-9"/>
                <w:sz w:val="18"/>
              </w:rPr>
              <w:t> </w:t>
            </w:r>
            <w:r>
              <w:rPr>
                <w:rFonts w:ascii="Arial MT"/>
                <w:sz w:val="18"/>
              </w:rPr>
              <w:t>2020</w:t>
            </w:r>
          </w:p>
          <w:p>
            <w:pPr>
              <w:pStyle w:val="TableParagraph"/>
              <w:spacing w:line="204" w:lineRule="exact"/>
              <w:ind w:left="28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(1)</w:t>
            </w:r>
          </w:p>
        </w:tc>
        <w:tc>
          <w:tcPr>
            <w:tcW w:w="1350" w:type="dxa"/>
          </w:tcPr>
          <w:p>
            <w:pPr>
              <w:pStyle w:val="TableParagraph"/>
              <w:spacing w:line="204" w:lineRule="exact" w:before="1"/>
              <w:ind w:left="101" w:right="371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Plan</w:t>
            </w:r>
            <w:r>
              <w:rPr>
                <w:rFonts w:ascii="Arial MT"/>
                <w:spacing w:val="-3"/>
                <w:sz w:val="18"/>
              </w:rPr>
              <w:t> </w:t>
            </w:r>
            <w:r>
              <w:rPr>
                <w:rFonts w:ascii="Arial MT"/>
                <w:sz w:val="18"/>
              </w:rPr>
              <w:t>2021</w:t>
            </w:r>
          </w:p>
          <w:p>
            <w:pPr>
              <w:pStyle w:val="TableParagraph"/>
              <w:spacing w:line="204" w:lineRule="exact"/>
              <w:ind w:left="101" w:right="73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(2)</w:t>
            </w:r>
          </w:p>
        </w:tc>
        <w:tc>
          <w:tcPr>
            <w:tcW w:w="1365" w:type="dxa"/>
          </w:tcPr>
          <w:p>
            <w:pPr>
              <w:pStyle w:val="TableParagraph"/>
              <w:spacing w:line="204" w:lineRule="exact" w:before="1"/>
              <w:ind w:left="25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Ostvarenje</w:t>
            </w:r>
            <w:r>
              <w:rPr>
                <w:rFonts w:ascii="Arial MT"/>
                <w:spacing w:val="-9"/>
                <w:sz w:val="18"/>
              </w:rPr>
              <w:t> </w:t>
            </w:r>
            <w:r>
              <w:rPr>
                <w:rFonts w:ascii="Arial MT"/>
                <w:sz w:val="18"/>
              </w:rPr>
              <w:t>2021</w:t>
            </w:r>
          </w:p>
          <w:p>
            <w:pPr>
              <w:pStyle w:val="TableParagraph"/>
              <w:spacing w:line="204" w:lineRule="exact"/>
              <w:ind w:left="28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(3)</w:t>
            </w:r>
          </w:p>
        </w:tc>
        <w:tc>
          <w:tcPr>
            <w:tcW w:w="795" w:type="dxa"/>
          </w:tcPr>
          <w:p>
            <w:pPr>
              <w:pStyle w:val="TableParagraph"/>
              <w:spacing w:line="204" w:lineRule="exact" w:before="1"/>
              <w:ind w:left="94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Ind.</w:t>
            </w:r>
            <w:r>
              <w:rPr>
                <w:rFonts w:ascii="Arial MT"/>
                <w:spacing w:val="-5"/>
                <w:sz w:val="18"/>
              </w:rPr>
              <w:t> </w:t>
            </w:r>
            <w:r>
              <w:rPr>
                <w:rFonts w:ascii="Arial MT"/>
                <w:sz w:val="18"/>
              </w:rPr>
              <w:t>(4)</w:t>
            </w:r>
          </w:p>
          <w:p>
            <w:pPr>
              <w:pStyle w:val="TableParagraph"/>
              <w:spacing w:line="204" w:lineRule="exact"/>
              <w:ind w:left="169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(3./1.)</w:t>
            </w:r>
          </w:p>
        </w:tc>
        <w:tc>
          <w:tcPr>
            <w:tcW w:w="829" w:type="dxa"/>
          </w:tcPr>
          <w:p>
            <w:pPr>
              <w:pStyle w:val="TableParagraph"/>
              <w:spacing w:line="204" w:lineRule="exact" w:before="1"/>
              <w:ind w:left="94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Ind.</w:t>
            </w:r>
            <w:r>
              <w:rPr>
                <w:rFonts w:ascii="Arial MT"/>
                <w:spacing w:val="-5"/>
                <w:sz w:val="18"/>
              </w:rPr>
              <w:t> </w:t>
            </w:r>
            <w:r>
              <w:rPr>
                <w:rFonts w:ascii="Arial MT"/>
                <w:sz w:val="18"/>
              </w:rPr>
              <w:t>(5)</w:t>
            </w:r>
          </w:p>
          <w:p>
            <w:pPr>
              <w:pStyle w:val="TableParagraph"/>
              <w:spacing w:line="204" w:lineRule="exact"/>
              <w:ind w:left="169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(3./2.)</w:t>
            </w:r>
          </w:p>
        </w:tc>
      </w:tr>
      <w:tr>
        <w:trPr>
          <w:trHeight w:val="401" w:hRule="atLeast"/>
        </w:trPr>
        <w:tc>
          <w:tcPr>
            <w:tcW w:w="10804" w:type="dxa"/>
            <w:gridSpan w:val="7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10769" w:val="left" w:leader="none"/>
              </w:tabs>
              <w:spacing w:before="80"/>
              <w:ind w:left="5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  <w:shd w:fill="FFFF80" w:color="auto" w:val="clear"/>
              </w:rPr>
              <w:t>B.</w:t>
            </w:r>
            <w:r>
              <w:rPr>
                <w:b/>
                <w:color w:val="00009F"/>
                <w:spacing w:val="-2"/>
                <w:sz w:val="18"/>
                <w:shd w:fill="FFFF80" w:color="auto" w:val="clear"/>
              </w:rPr>
              <w:t> </w:t>
            </w:r>
            <w:r>
              <w:rPr>
                <w:b/>
                <w:color w:val="00009F"/>
                <w:sz w:val="18"/>
                <w:shd w:fill="FFFF80" w:color="auto" w:val="clear"/>
              </w:rPr>
              <w:t>RAČUN</w:t>
            </w:r>
            <w:r>
              <w:rPr>
                <w:b/>
                <w:color w:val="00009F"/>
                <w:spacing w:val="-1"/>
                <w:sz w:val="18"/>
                <w:shd w:fill="FFFF80" w:color="auto" w:val="clear"/>
              </w:rPr>
              <w:t> </w:t>
            </w:r>
            <w:r>
              <w:rPr>
                <w:b/>
                <w:color w:val="00009F"/>
                <w:sz w:val="18"/>
                <w:shd w:fill="FFFF80" w:color="auto" w:val="clear"/>
              </w:rPr>
              <w:t>FINANCIRANJA</w:t>
              <w:tab/>
            </w:r>
          </w:p>
        </w:tc>
      </w:tr>
    </w:tbl>
    <w:p>
      <w:pPr>
        <w:pStyle w:val="BodyText"/>
        <w:spacing w:before="1"/>
        <w:rPr>
          <w:sz w:val="15"/>
        </w:rPr>
      </w:pPr>
    </w:p>
    <w:p>
      <w:pPr>
        <w:pStyle w:val="BodyText"/>
        <w:tabs>
          <w:tab w:pos="5984" w:val="left" w:leader="none"/>
          <w:tab w:pos="7484" w:val="left" w:leader="none"/>
          <w:tab w:pos="8849" w:val="left" w:leader="none"/>
        </w:tabs>
        <w:spacing w:before="94"/>
        <w:ind w:left="795"/>
      </w:pPr>
      <w:r>
        <w:rPr/>
        <w:pict>
          <v:group style="position:absolute;margin-left:33.75pt;margin-top:-9.255586pt;width:536.25pt;height:14.3pt;mso-position-horizontal-relative:page;mso-position-vertical-relative:paragraph;z-index:15730688" coordorigin="675,-185" coordsize="10725,286">
            <v:rect style="position:absolute;left:675;top:-186;width:10725;height:285" filled="true" fillcolor="#c0c0c0" stroked="false">
              <v:fill type="solid"/>
            </v:rect>
            <v:shape style="position:absolute;left:735;top:-186;width:3907;height:202" type="#_x0000_t202" filled="false" stroked="false">
              <v:textbox inset="0,0,0,0">
                <w:txbxContent>
                  <w:p>
                    <w:pPr>
                      <w:spacing w:line="201" w:lineRule="exact" w:before="0"/>
                      <w:ind w:left="0" w:right="0" w:firstLine="0"/>
                      <w:jc w:val="left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0000FF"/>
                        <w:sz w:val="18"/>
                      </w:rPr>
                      <w:t>8</w:t>
                    </w:r>
                    <w:r>
                      <w:rPr>
                        <w:b/>
                        <w:color w:val="0000FF"/>
                        <w:spacing w:val="-2"/>
                        <w:sz w:val="18"/>
                      </w:rPr>
                      <w:t> </w:t>
                    </w:r>
                    <w:r>
                      <w:rPr>
                        <w:b/>
                        <w:color w:val="0000FF"/>
                        <w:sz w:val="18"/>
                      </w:rPr>
                      <w:t>Primici</w:t>
                    </w:r>
                    <w:r>
                      <w:rPr>
                        <w:b/>
                        <w:color w:val="0000FF"/>
                        <w:spacing w:val="-2"/>
                        <w:sz w:val="18"/>
                      </w:rPr>
                      <w:t> </w:t>
                    </w:r>
                    <w:r>
                      <w:rPr>
                        <w:b/>
                        <w:color w:val="0000FF"/>
                        <w:sz w:val="18"/>
                      </w:rPr>
                      <w:t>od</w:t>
                    </w:r>
                    <w:r>
                      <w:rPr>
                        <w:b/>
                        <w:color w:val="0000FF"/>
                        <w:spacing w:val="-1"/>
                        <w:sz w:val="18"/>
                      </w:rPr>
                      <w:t> </w:t>
                    </w:r>
                    <w:r>
                      <w:rPr>
                        <w:b/>
                        <w:color w:val="0000FF"/>
                        <w:sz w:val="18"/>
                      </w:rPr>
                      <w:t>financijske</w:t>
                    </w:r>
                    <w:r>
                      <w:rPr>
                        <w:b/>
                        <w:color w:val="0000FF"/>
                        <w:spacing w:val="-2"/>
                        <w:sz w:val="18"/>
                      </w:rPr>
                      <w:t> </w:t>
                    </w:r>
                    <w:r>
                      <w:rPr>
                        <w:b/>
                        <w:color w:val="0000FF"/>
                        <w:sz w:val="18"/>
                      </w:rPr>
                      <w:t>imovine</w:t>
                    </w:r>
                    <w:r>
                      <w:rPr>
                        <w:b/>
                        <w:color w:val="0000FF"/>
                        <w:spacing w:val="-1"/>
                        <w:sz w:val="18"/>
                      </w:rPr>
                      <w:t> </w:t>
                    </w:r>
                    <w:r>
                      <w:rPr>
                        <w:b/>
                        <w:color w:val="0000FF"/>
                        <w:sz w:val="18"/>
                      </w:rPr>
                      <w:t>i</w:t>
                    </w:r>
                    <w:r>
                      <w:rPr>
                        <w:b/>
                        <w:color w:val="0000FF"/>
                        <w:spacing w:val="-2"/>
                        <w:sz w:val="18"/>
                      </w:rPr>
                      <w:t> </w:t>
                    </w:r>
                    <w:r>
                      <w:rPr>
                        <w:b/>
                        <w:color w:val="0000FF"/>
                        <w:sz w:val="18"/>
                      </w:rPr>
                      <w:t>zaduživanja</w:t>
                    </w:r>
                  </w:p>
                </w:txbxContent>
              </v:textbox>
              <w10:wrap type="none"/>
            </v:shape>
            <v:shape style="position:absolute;left:5984;top:-186;width:5376;height:202" type="#_x0000_t202" filled="false" stroked="false">
              <v:textbox inset="0,0,0,0">
                <w:txbxContent>
                  <w:p>
                    <w:pPr>
                      <w:tabs>
                        <w:tab w:pos="2614" w:val="left" w:leader="none"/>
                      </w:tabs>
                      <w:spacing w:line="201" w:lineRule="exact" w:before="0"/>
                      <w:ind w:left="0" w:right="0" w:firstLine="0"/>
                      <w:jc w:val="left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0000FF"/>
                        <w:sz w:val="18"/>
                      </w:rPr>
                      <w:t>1.257.288,59  </w:t>
                    </w:r>
                    <w:r>
                      <w:rPr>
                        <w:b/>
                        <w:color w:val="0000FF"/>
                        <w:spacing w:val="48"/>
                        <w:sz w:val="18"/>
                      </w:rPr>
                      <w:t> </w:t>
                    </w:r>
                    <w:r>
                      <w:rPr>
                        <w:b/>
                        <w:color w:val="0000FF"/>
                        <w:sz w:val="18"/>
                      </w:rPr>
                      <w:t>28.260.000,00</w:t>
                      <w:tab/>
                      <w:t>18.373.233,801461,34%  </w:t>
                    </w:r>
                    <w:r>
                      <w:rPr>
                        <w:b/>
                        <w:color w:val="0000FF"/>
                        <w:spacing w:val="18"/>
                        <w:sz w:val="18"/>
                      </w:rPr>
                      <w:t> </w:t>
                    </w:r>
                    <w:r>
                      <w:rPr>
                        <w:b/>
                        <w:color w:val="0000FF"/>
                        <w:sz w:val="18"/>
                      </w:rPr>
                      <w:t>65,01%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81</w:t>
      </w:r>
      <w:r>
        <w:rPr>
          <w:spacing w:val="-2"/>
        </w:rPr>
        <w:t> </w:t>
      </w:r>
      <w:r>
        <w:rPr/>
        <w:t>Primljeni</w:t>
      </w:r>
      <w:r>
        <w:rPr>
          <w:spacing w:val="-1"/>
        </w:rPr>
        <w:t> </w:t>
      </w:r>
      <w:r>
        <w:rPr/>
        <w:t>povrati</w:t>
      </w:r>
      <w:r>
        <w:rPr>
          <w:spacing w:val="-2"/>
        </w:rPr>
        <w:t> </w:t>
      </w:r>
      <w:r>
        <w:rPr/>
        <w:t>glavnica</w:t>
      </w:r>
      <w:r>
        <w:rPr>
          <w:spacing w:val="-1"/>
        </w:rPr>
        <w:t> </w:t>
      </w:r>
      <w:r>
        <w:rPr/>
        <w:t>danih</w:t>
      </w:r>
      <w:r>
        <w:rPr>
          <w:spacing w:val="-2"/>
        </w:rPr>
        <w:t> </w:t>
      </w:r>
      <w:r>
        <w:rPr/>
        <w:t>zajmova</w:t>
      </w:r>
      <w:r>
        <w:rPr>
          <w:spacing w:val="-1"/>
        </w:rPr>
        <w:t> </w:t>
      </w:r>
      <w:r>
        <w:rPr/>
        <w:t>i</w:t>
      </w:r>
      <w:r>
        <w:rPr>
          <w:spacing w:val="-2"/>
        </w:rPr>
        <w:t> </w:t>
      </w:r>
      <w:r>
        <w:rPr/>
        <w:t>depozita</w:t>
        <w:tab/>
        <w:t>1.257.288,59</w:t>
        <w:tab/>
        <w:t>760.000,00</w:t>
        <w:tab/>
        <w:t>203.840,54</w:t>
      </w:r>
      <w:r>
        <w:rPr>
          <w:spacing w:val="84"/>
        </w:rPr>
        <w:t> </w:t>
      </w:r>
      <w:r>
        <w:rPr/>
        <w:t>16,21%  </w:t>
      </w:r>
      <w:r>
        <w:rPr>
          <w:spacing w:val="34"/>
        </w:rPr>
        <w:t> </w:t>
      </w:r>
      <w:r>
        <w:rPr/>
        <w:t>26,82%</w:t>
      </w:r>
    </w:p>
    <w:p>
      <w:pPr>
        <w:spacing w:after="0"/>
        <w:sectPr>
          <w:headerReference w:type="default" r:id="rId8"/>
          <w:footerReference w:type="default" r:id="rId9"/>
          <w:pgSz w:w="11900" w:h="16840"/>
          <w:pgMar w:header="0" w:footer="127" w:top="560" w:bottom="320" w:left="0" w:right="360"/>
        </w:sectPr>
      </w:pPr>
    </w:p>
    <w:p>
      <w:pPr>
        <w:pStyle w:val="BodyText"/>
        <w:spacing w:line="235" w:lineRule="auto" w:before="66"/>
        <w:ind w:left="855"/>
      </w:pPr>
      <w:r>
        <w:rPr/>
        <w:t>812</w:t>
      </w:r>
      <w:r>
        <w:rPr>
          <w:spacing w:val="2"/>
        </w:rPr>
        <w:t> </w:t>
      </w:r>
      <w:r>
        <w:rPr/>
        <w:t>Primici</w:t>
      </w:r>
      <w:r>
        <w:rPr>
          <w:spacing w:val="2"/>
        </w:rPr>
        <w:t> </w:t>
      </w:r>
      <w:r>
        <w:rPr/>
        <w:t>(povrati)</w:t>
      </w:r>
      <w:r>
        <w:rPr>
          <w:spacing w:val="2"/>
        </w:rPr>
        <w:t> </w:t>
      </w:r>
      <w:r>
        <w:rPr/>
        <w:t>glavnice</w:t>
      </w:r>
      <w:r>
        <w:rPr>
          <w:spacing w:val="2"/>
        </w:rPr>
        <w:t> </w:t>
      </w:r>
      <w:r>
        <w:rPr/>
        <w:t>zajmova</w:t>
      </w:r>
      <w:r>
        <w:rPr>
          <w:spacing w:val="2"/>
        </w:rPr>
        <w:t> </w:t>
      </w:r>
      <w:r>
        <w:rPr/>
        <w:t>danih</w:t>
      </w:r>
      <w:r>
        <w:rPr>
          <w:spacing w:val="1"/>
        </w:rPr>
        <w:t> </w:t>
      </w:r>
      <w:r>
        <w:rPr/>
        <w:t>neprofitnim organizacijama, građanima i kućanstvima</w:t>
      </w:r>
      <w:r>
        <w:rPr>
          <w:spacing w:val="1"/>
        </w:rPr>
        <w:t> </w:t>
      </w:r>
      <w:r>
        <w:rPr/>
        <w:t>8121 Povrat zajmova danih neprofitnim organizacijama,</w:t>
      </w:r>
      <w:r>
        <w:rPr>
          <w:spacing w:val="-47"/>
        </w:rPr>
        <w:t> </w:t>
      </w:r>
      <w:r>
        <w:rPr/>
        <w:t>građanima</w:t>
      </w:r>
      <w:r>
        <w:rPr>
          <w:spacing w:val="-2"/>
        </w:rPr>
        <w:t> </w:t>
      </w:r>
      <w:r>
        <w:rPr/>
        <w:t>i</w:t>
      </w:r>
      <w:r>
        <w:rPr>
          <w:spacing w:val="-1"/>
        </w:rPr>
        <w:t> </w:t>
      </w:r>
      <w:r>
        <w:rPr/>
        <w:t>kućanstvima</w:t>
      </w:r>
      <w:r>
        <w:rPr>
          <w:spacing w:val="-1"/>
        </w:rPr>
        <w:t> </w:t>
      </w:r>
      <w:r>
        <w:rPr/>
        <w:t>u</w:t>
      </w:r>
      <w:r>
        <w:rPr>
          <w:spacing w:val="-1"/>
        </w:rPr>
        <w:t> </w:t>
      </w:r>
      <w:r>
        <w:rPr/>
        <w:t>tuzemstvu</w:t>
      </w:r>
    </w:p>
    <w:p>
      <w:pPr>
        <w:pStyle w:val="BodyText"/>
        <w:spacing w:line="232" w:lineRule="auto" w:before="1"/>
        <w:ind w:left="855" w:right="41"/>
      </w:pPr>
      <w:r>
        <w:rPr/>
        <w:t>816</w:t>
      </w:r>
      <w:r>
        <w:rPr>
          <w:spacing w:val="-5"/>
        </w:rPr>
        <w:t> </w:t>
      </w:r>
      <w:r>
        <w:rPr/>
        <w:t>Primici(povrati)</w:t>
      </w:r>
      <w:r>
        <w:rPr>
          <w:spacing w:val="-4"/>
        </w:rPr>
        <w:t> </w:t>
      </w:r>
      <w:r>
        <w:rPr/>
        <w:t>glavnice</w:t>
      </w:r>
      <w:r>
        <w:rPr>
          <w:spacing w:val="-4"/>
        </w:rPr>
        <w:t> </w:t>
      </w:r>
      <w:r>
        <w:rPr/>
        <w:t>zajmova</w:t>
      </w:r>
      <w:r>
        <w:rPr>
          <w:spacing w:val="-4"/>
        </w:rPr>
        <w:t> </w:t>
      </w:r>
      <w:r>
        <w:rPr/>
        <w:t>danih</w:t>
      </w:r>
      <w:r>
        <w:rPr>
          <w:spacing w:val="-4"/>
        </w:rPr>
        <w:t> </w:t>
      </w:r>
      <w:r>
        <w:rPr/>
        <w:t>trgovačkim</w:t>
      </w:r>
      <w:r>
        <w:rPr>
          <w:spacing w:val="-47"/>
        </w:rPr>
        <w:t> </w:t>
      </w:r>
      <w:r>
        <w:rPr/>
        <w:t>društvima, obrtnicima, malim i sred poduzetnicima</w:t>
      </w:r>
      <w:r>
        <w:rPr>
          <w:spacing w:val="1"/>
        </w:rPr>
        <w:t> </w:t>
      </w:r>
      <w:r>
        <w:rPr/>
        <w:t>izvan</w:t>
      </w:r>
      <w:r>
        <w:rPr>
          <w:spacing w:val="-2"/>
        </w:rPr>
        <w:t> </w:t>
      </w:r>
      <w:r>
        <w:rPr/>
        <w:t>jav.</w:t>
      </w:r>
      <w:r>
        <w:rPr>
          <w:spacing w:val="-1"/>
        </w:rPr>
        <w:t> </w:t>
      </w:r>
      <w:r>
        <w:rPr/>
        <w:t>sektora</w:t>
      </w:r>
    </w:p>
    <w:p>
      <w:pPr>
        <w:pStyle w:val="BodyText"/>
        <w:tabs>
          <w:tab w:pos="1807" w:val="left" w:leader="none"/>
          <w:tab w:pos="3172" w:val="left" w:leader="none"/>
        </w:tabs>
        <w:spacing w:before="63"/>
        <w:ind w:left="457"/>
      </w:pPr>
      <w:r>
        <w:rPr>
          <w:b w:val="0"/>
        </w:rPr>
        <w:br w:type="column"/>
      </w:r>
      <w:r>
        <w:rPr/>
        <w:t>236.849,05</w:t>
        <w:tab/>
        <w:t>760.000,00</w:t>
        <w:tab/>
        <w:t>203.840,54  </w:t>
      </w:r>
      <w:r>
        <w:rPr>
          <w:spacing w:val="33"/>
        </w:rPr>
        <w:t> </w:t>
      </w:r>
      <w:r>
        <w:rPr/>
        <w:t>86,06%  </w:t>
      </w:r>
      <w:r>
        <w:rPr>
          <w:spacing w:val="33"/>
        </w:rPr>
        <w:t> </w:t>
      </w:r>
      <w:r>
        <w:rPr/>
        <w:t>26,82%</w:t>
      </w:r>
    </w:p>
    <w:p>
      <w:pPr>
        <w:pStyle w:val="BodyText"/>
        <w:spacing w:before="2"/>
        <w:rPr>
          <w:sz w:val="17"/>
        </w:rPr>
      </w:pPr>
    </w:p>
    <w:p>
      <w:pPr>
        <w:pStyle w:val="BodyText"/>
        <w:tabs>
          <w:tab w:pos="3172" w:val="left" w:leader="none"/>
        </w:tabs>
        <w:spacing w:before="1"/>
        <w:ind w:left="457"/>
      </w:pPr>
      <w:r>
        <w:rPr/>
        <w:t>236.849,05</w:t>
        <w:tab/>
        <w:t>203.840,54</w:t>
      </w:r>
      <w:r>
        <w:rPr>
          <w:spacing w:val="84"/>
        </w:rPr>
        <w:t> </w:t>
      </w:r>
      <w:r>
        <w:rPr/>
        <w:t>86,06%</w:t>
      </w:r>
    </w:p>
    <w:p>
      <w:pPr>
        <w:pStyle w:val="BodyText"/>
        <w:spacing w:before="2"/>
        <w:rPr>
          <w:sz w:val="17"/>
        </w:rPr>
      </w:pPr>
    </w:p>
    <w:p>
      <w:pPr>
        <w:pStyle w:val="BodyText"/>
        <w:ind w:left="307"/>
      </w:pPr>
      <w:r>
        <w:rPr/>
        <w:t>1.020.439,54</w:t>
      </w:r>
    </w:p>
    <w:p>
      <w:pPr>
        <w:spacing w:after="0"/>
        <w:sectPr>
          <w:type w:val="continuous"/>
          <w:pgSz w:w="11900" w:h="16840"/>
          <w:pgMar w:top="560" w:bottom="320" w:left="0" w:right="360"/>
          <w:cols w:num="2" w:equalWidth="0">
            <w:col w:w="5637" w:space="40"/>
            <w:col w:w="5863"/>
          </w:cols>
        </w:sectPr>
      </w:pPr>
    </w:p>
    <w:p>
      <w:pPr>
        <w:pStyle w:val="BodyText"/>
        <w:tabs>
          <w:tab w:pos="7234" w:val="left" w:leader="none"/>
          <w:tab w:pos="8599" w:val="left" w:leader="none"/>
          <w:tab w:pos="10729" w:val="left" w:leader="none"/>
        </w:tabs>
        <w:spacing w:before="7"/>
        <w:ind w:left="795"/>
      </w:pPr>
      <w:r>
        <w:rPr/>
        <w:t>84</w:t>
      </w:r>
      <w:r>
        <w:rPr>
          <w:spacing w:val="-2"/>
        </w:rPr>
        <w:t> </w:t>
      </w:r>
      <w:r>
        <w:rPr/>
        <w:t>Primici</w:t>
      </w:r>
      <w:r>
        <w:rPr>
          <w:spacing w:val="-1"/>
        </w:rPr>
        <w:t> </w:t>
      </w:r>
      <w:r>
        <w:rPr/>
        <w:t>od</w:t>
      </w:r>
      <w:r>
        <w:rPr>
          <w:spacing w:val="-2"/>
        </w:rPr>
        <w:t> </w:t>
      </w:r>
      <w:r>
        <w:rPr/>
        <w:t>zaduživanja</w:t>
        <w:tab/>
        <w:t>27.500.000,00</w:t>
        <w:tab/>
        <w:t>18.169.393,26</w:t>
        <w:tab/>
        <w:t>66,07%</w:t>
      </w:r>
    </w:p>
    <w:p>
      <w:pPr>
        <w:spacing w:after="0"/>
        <w:sectPr>
          <w:type w:val="continuous"/>
          <w:pgSz w:w="11900" w:h="16840"/>
          <w:pgMar w:top="560" w:bottom="320" w:left="0" w:right="360"/>
        </w:sectPr>
      </w:pPr>
    </w:p>
    <w:p>
      <w:pPr>
        <w:pStyle w:val="BodyText"/>
        <w:spacing w:line="232" w:lineRule="auto" w:before="83"/>
        <w:ind w:left="855" w:right="371"/>
      </w:pPr>
      <w:r>
        <w:rPr/>
        <w:t>842</w:t>
      </w:r>
      <w:r>
        <w:rPr>
          <w:spacing w:val="-3"/>
        </w:rPr>
        <w:t> </w:t>
      </w:r>
      <w:r>
        <w:rPr/>
        <w:t>Primljeni</w:t>
      </w:r>
      <w:r>
        <w:rPr>
          <w:spacing w:val="-3"/>
        </w:rPr>
        <w:t> </w:t>
      </w:r>
      <w:r>
        <w:rPr/>
        <w:t>krediti</w:t>
      </w:r>
      <w:r>
        <w:rPr>
          <w:spacing w:val="-3"/>
        </w:rPr>
        <w:t> </w:t>
      </w:r>
      <w:r>
        <w:rPr/>
        <w:t>i</w:t>
      </w:r>
      <w:r>
        <w:rPr>
          <w:spacing w:val="-2"/>
        </w:rPr>
        <w:t> </w:t>
      </w:r>
      <w:r>
        <w:rPr/>
        <w:t>zajmovi</w:t>
      </w:r>
      <w:r>
        <w:rPr>
          <w:spacing w:val="-3"/>
        </w:rPr>
        <w:t> </w:t>
      </w:r>
      <w:r>
        <w:rPr/>
        <w:t>od</w:t>
      </w:r>
      <w:r>
        <w:rPr>
          <w:spacing w:val="-3"/>
        </w:rPr>
        <w:t> </w:t>
      </w:r>
      <w:r>
        <w:rPr/>
        <w:t>kreditnih</w:t>
      </w:r>
      <w:r>
        <w:rPr>
          <w:spacing w:val="-3"/>
        </w:rPr>
        <w:t> </w:t>
      </w:r>
      <w:r>
        <w:rPr/>
        <w:t>i</w:t>
      </w:r>
      <w:r>
        <w:rPr>
          <w:spacing w:val="-2"/>
        </w:rPr>
        <w:t> </w:t>
      </w:r>
      <w:r>
        <w:rPr/>
        <w:t>ostalih</w:t>
      </w:r>
      <w:r>
        <w:rPr>
          <w:spacing w:val="-47"/>
        </w:rPr>
        <w:t> </w:t>
      </w:r>
      <w:r>
        <w:rPr/>
        <w:t>financijskih</w:t>
      </w:r>
      <w:r>
        <w:rPr>
          <w:spacing w:val="-2"/>
        </w:rPr>
        <w:t> </w:t>
      </w:r>
      <w:r>
        <w:rPr/>
        <w:t>institucija</w:t>
      </w:r>
      <w:r>
        <w:rPr>
          <w:spacing w:val="49"/>
        </w:rPr>
        <w:t> </w:t>
      </w:r>
      <w:r>
        <w:rPr/>
        <w:t>u</w:t>
      </w:r>
      <w:r>
        <w:rPr>
          <w:spacing w:val="-1"/>
        </w:rPr>
        <w:t> </w:t>
      </w:r>
      <w:r>
        <w:rPr/>
        <w:t>javnom</w:t>
      </w:r>
      <w:r>
        <w:rPr>
          <w:spacing w:val="-1"/>
        </w:rPr>
        <w:t> </w:t>
      </w:r>
      <w:r>
        <w:rPr/>
        <w:t>sektoru</w:t>
      </w:r>
    </w:p>
    <w:p>
      <w:pPr>
        <w:pStyle w:val="BodyText"/>
        <w:spacing w:line="232" w:lineRule="auto" w:before="4"/>
        <w:ind w:left="900" w:right="37"/>
      </w:pPr>
      <w:r>
        <w:rPr/>
        <w:t>8422</w:t>
      </w:r>
      <w:r>
        <w:rPr>
          <w:spacing w:val="-4"/>
        </w:rPr>
        <w:t> </w:t>
      </w:r>
      <w:r>
        <w:rPr/>
        <w:t>Primljeni</w:t>
      </w:r>
      <w:r>
        <w:rPr>
          <w:spacing w:val="-3"/>
        </w:rPr>
        <w:t> </w:t>
      </w:r>
      <w:r>
        <w:rPr/>
        <w:t>krediti</w:t>
      </w:r>
      <w:r>
        <w:rPr>
          <w:spacing w:val="-3"/>
        </w:rPr>
        <w:t> </w:t>
      </w:r>
      <w:r>
        <w:rPr/>
        <w:t>od</w:t>
      </w:r>
      <w:r>
        <w:rPr>
          <w:spacing w:val="-3"/>
        </w:rPr>
        <w:t> </w:t>
      </w:r>
      <w:r>
        <w:rPr/>
        <w:t>kreditnih</w:t>
      </w:r>
      <w:r>
        <w:rPr>
          <w:spacing w:val="-4"/>
        </w:rPr>
        <w:t> </w:t>
      </w:r>
      <w:r>
        <w:rPr/>
        <w:t>institucija</w:t>
      </w:r>
      <w:r>
        <w:rPr>
          <w:spacing w:val="-3"/>
        </w:rPr>
        <w:t> </w:t>
      </w:r>
      <w:r>
        <w:rPr/>
        <w:t>u</w:t>
      </w:r>
      <w:r>
        <w:rPr>
          <w:spacing w:val="-3"/>
        </w:rPr>
        <w:t> </w:t>
      </w:r>
      <w:r>
        <w:rPr/>
        <w:t>javnom</w:t>
      </w:r>
      <w:r>
        <w:rPr>
          <w:spacing w:val="-47"/>
        </w:rPr>
        <w:t> </w:t>
      </w:r>
      <w:r>
        <w:rPr/>
        <w:t>sektoru</w:t>
      </w:r>
    </w:p>
    <w:p>
      <w:pPr>
        <w:pStyle w:val="BodyText"/>
        <w:tabs>
          <w:tab w:pos="2219" w:val="left" w:leader="none"/>
          <w:tab w:pos="4350" w:val="left" w:leader="none"/>
        </w:tabs>
        <w:spacing w:before="78"/>
        <w:ind w:left="855"/>
      </w:pPr>
      <w:r>
        <w:rPr>
          <w:b w:val="0"/>
        </w:rPr>
        <w:br w:type="column"/>
      </w:r>
      <w:r>
        <w:rPr/>
        <w:t>27.500.000,00</w:t>
        <w:tab/>
        <w:t>18.169.393,26</w:t>
        <w:tab/>
        <w:t>66,07%</w:t>
      </w:r>
    </w:p>
    <w:p>
      <w:pPr>
        <w:pStyle w:val="BodyText"/>
        <w:spacing w:before="3"/>
        <w:rPr>
          <w:sz w:val="17"/>
        </w:rPr>
      </w:pPr>
    </w:p>
    <w:p>
      <w:pPr>
        <w:pStyle w:val="BodyText"/>
        <w:ind w:left="2199" w:right="1769"/>
        <w:jc w:val="center"/>
      </w:pPr>
      <w:r>
        <w:rPr/>
        <w:t>18.169.393,26</w:t>
      </w:r>
    </w:p>
    <w:p>
      <w:pPr>
        <w:spacing w:after="0"/>
        <w:jc w:val="center"/>
        <w:sectPr>
          <w:type w:val="continuous"/>
          <w:pgSz w:w="11900" w:h="16840"/>
          <w:pgMar w:top="560" w:bottom="320" w:left="0" w:right="360"/>
          <w:cols w:num="2" w:equalWidth="0">
            <w:col w:w="5546" w:space="833"/>
            <w:col w:w="5161"/>
          </w:cols>
        </w:sectPr>
      </w:pPr>
    </w:p>
    <w:p>
      <w:pPr>
        <w:pStyle w:val="BodyText"/>
        <w:ind w:left="570"/>
        <w:rPr>
          <w:b w:val="0"/>
          <w:sz w:val="20"/>
        </w:rPr>
      </w:pPr>
      <w:r>
        <w:rPr>
          <w:b w:val="0"/>
          <w:sz w:val="20"/>
        </w:rPr>
        <w:pict>
          <v:group style="width:541.5pt;height:27.8pt;mso-position-horizontal-relative:char;mso-position-vertical-relative:line" coordorigin="0,0" coordsize="10830,556">
            <v:shape style="position:absolute;left:0;top:0;width:10830;height:285" coordorigin="0,0" coordsize="10830,285" path="m10830,0l0,0,0,270,0,285,10830,285,10830,270,10830,0xe" filled="true" fillcolor="#ffff80" stroked="false">
              <v:path arrowok="t"/>
              <v:fill type="solid"/>
            </v:shape>
            <v:rect style="position:absolute;left:105;top:270;width:10725;height:285" filled="true" fillcolor="#c0c0c0" stroked="false">
              <v:fill type="solid"/>
            </v:rect>
            <v:shape style="position:absolute;left:60;top:0;width:4242;height:472" type="#_x0000_t202" filled="false" stroked="false">
              <v:textbox inset="0,0,0,0">
                <w:txbxContent>
                  <w:p>
                    <w:pPr>
                      <w:spacing w:line="201" w:lineRule="exact" w:before="0"/>
                      <w:ind w:left="0" w:right="0" w:firstLine="0"/>
                      <w:jc w:val="left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00009F"/>
                        <w:sz w:val="18"/>
                      </w:rPr>
                      <w:t>SVEUKUPNO</w:t>
                    </w:r>
                    <w:r>
                      <w:rPr>
                        <w:b/>
                        <w:color w:val="00009F"/>
                        <w:spacing w:val="-2"/>
                        <w:sz w:val="18"/>
                      </w:rPr>
                      <w:t> </w:t>
                    </w:r>
                    <w:r>
                      <w:rPr>
                        <w:b/>
                        <w:color w:val="00009F"/>
                        <w:sz w:val="18"/>
                      </w:rPr>
                      <w:t>PRIMICI</w:t>
                    </w:r>
                  </w:p>
                  <w:p>
                    <w:pPr>
                      <w:spacing w:before="63"/>
                      <w:ind w:left="105" w:right="0" w:firstLine="0"/>
                      <w:jc w:val="left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0000FF"/>
                        <w:sz w:val="18"/>
                      </w:rPr>
                      <w:t>5</w:t>
                    </w:r>
                    <w:r>
                      <w:rPr>
                        <w:b/>
                        <w:color w:val="0000FF"/>
                        <w:spacing w:val="-2"/>
                        <w:sz w:val="18"/>
                      </w:rPr>
                      <w:t> </w:t>
                    </w:r>
                    <w:r>
                      <w:rPr>
                        <w:b/>
                        <w:color w:val="0000FF"/>
                        <w:sz w:val="18"/>
                      </w:rPr>
                      <w:t>Izdaci</w:t>
                    </w:r>
                    <w:r>
                      <w:rPr>
                        <w:b/>
                        <w:color w:val="0000FF"/>
                        <w:spacing w:val="-1"/>
                        <w:sz w:val="18"/>
                      </w:rPr>
                      <w:t> </w:t>
                    </w:r>
                    <w:r>
                      <w:rPr>
                        <w:b/>
                        <w:color w:val="0000FF"/>
                        <w:sz w:val="18"/>
                      </w:rPr>
                      <w:t>za</w:t>
                    </w:r>
                    <w:r>
                      <w:rPr>
                        <w:b/>
                        <w:color w:val="0000FF"/>
                        <w:spacing w:val="-2"/>
                        <w:sz w:val="18"/>
                      </w:rPr>
                      <w:t> </w:t>
                    </w:r>
                    <w:r>
                      <w:rPr>
                        <w:b/>
                        <w:color w:val="0000FF"/>
                        <w:sz w:val="18"/>
                      </w:rPr>
                      <w:t>financijsku</w:t>
                    </w:r>
                    <w:r>
                      <w:rPr>
                        <w:b/>
                        <w:color w:val="0000FF"/>
                        <w:spacing w:val="-1"/>
                        <w:sz w:val="18"/>
                      </w:rPr>
                      <w:t> </w:t>
                    </w:r>
                    <w:r>
                      <w:rPr>
                        <w:b/>
                        <w:color w:val="0000FF"/>
                        <w:sz w:val="18"/>
                      </w:rPr>
                      <w:t>imovinu</w:t>
                    </w:r>
                    <w:r>
                      <w:rPr>
                        <w:b/>
                        <w:color w:val="0000FF"/>
                        <w:spacing w:val="-2"/>
                        <w:sz w:val="18"/>
                      </w:rPr>
                      <w:t> </w:t>
                    </w:r>
                    <w:r>
                      <w:rPr>
                        <w:b/>
                        <w:color w:val="0000FF"/>
                        <w:sz w:val="18"/>
                      </w:rPr>
                      <w:t>i</w:t>
                    </w:r>
                    <w:r>
                      <w:rPr>
                        <w:b/>
                        <w:color w:val="0000FF"/>
                        <w:spacing w:val="-1"/>
                        <w:sz w:val="18"/>
                      </w:rPr>
                      <w:t> </w:t>
                    </w:r>
                    <w:r>
                      <w:rPr>
                        <w:b/>
                        <w:color w:val="0000FF"/>
                        <w:sz w:val="18"/>
                      </w:rPr>
                      <w:t>otplate</w:t>
                    </w:r>
                    <w:r>
                      <w:rPr>
                        <w:b/>
                        <w:color w:val="0000FF"/>
                        <w:spacing w:val="-2"/>
                        <w:sz w:val="18"/>
                      </w:rPr>
                      <w:t> </w:t>
                    </w:r>
                    <w:r>
                      <w:rPr>
                        <w:b/>
                        <w:color w:val="0000FF"/>
                        <w:sz w:val="18"/>
                      </w:rPr>
                      <w:t>zajmova</w:t>
                    </w:r>
                  </w:p>
                </w:txbxContent>
              </v:textbox>
              <w10:wrap type="none"/>
            </v:shape>
            <v:shape style="position:absolute;left:5414;top:0;width:5376;height:202" type="#_x0000_t202" filled="false" stroked="false">
              <v:textbox inset="0,0,0,0">
                <w:txbxContent>
                  <w:p>
                    <w:pPr>
                      <w:tabs>
                        <w:tab w:pos="2614" w:val="left" w:leader="none"/>
                      </w:tabs>
                      <w:spacing w:line="201" w:lineRule="exact" w:before="0"/>
                      <w:ind w:left="0" w:right="0" w:firstLine="0"/>
                      <w:jc w:val="left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00009F"/>
                        <w:sz w:val="18"/>
                      </w:rPr>
                      <w:t>1.257.288,59  </w:t>
                    </w:r>
                    <w:r>
                      <w:rPr>
                        <w:b/>
                        <w:color w:val="00009F"/>
                        <w:spacing w:val="48"/>
                        <w:sz w:val="18"/>
                      </w:rPr>
                      <w:t> </w:t>
                    </w:r>
                    <w:r>
                      <w:rPr>
                        <w:b/>
                        <w:color w:val="00009F"/>
                        <w:sz w:val="18"/>
                      </w:rPr>
                      <w:t>28.260.000,00</w:t>
                      <w:tab/>
                      <w:t>18.373.233,801461,34%  </w:t>
                    </w:r>
                    <w:r>
                      <w:rPr>
                        <w:b/>
                        <w:color w:val="00009F"/>
                        <w:spacing w:val="18"/>
                        <w:sz w:val="18"/>
                      </w:rPr>
                      <w:t> </w:t>
                    </w:r>
                    <w:r>
                      <w:rPr>
                        <w:b/>
                        <w:color w:val="00009F"/>
                        <w:sz w:val="18"/>
                      </w:rPr>
                      <w:t>65,01%</w:t>
                    </w:r>
                  </w:p>
                </w:txbxContent>
              </v:textbox>
              <w10:wrap type="none"/>
            </v:shape>
            <v:shape style="position:absolute;left:5414;top:270;width:2421;height:202" type="#_x0000_t202" filled="false" stroked="false">
              <v:textbox inset="0,0,0,0">
                <w:txbxContent>
                  <w:p>
                    <w:pPr>
                      <w:spacing w:line="201" w:lineRule="exact" w:before="0"/>
                      <w:ind w:left="0" w:right="0" w:firstLine="0"/>
                      <w:jc w:val="left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0000FF"/>
                        <w:sz w:val="18"/>
                      </w:rPr>
                      <w:t>1.562.092,21  </w:t>
                    </w:r>
                    <w:r>
                      <w:rPr>
                        <w:b/>
                        <w:color w:val="0000FF"/>
                        <w:spacing w:val="47"/>
                        <w:sz w:val="18"/>
                      </w:rPr>
                      <w:t> </w:t>
                    </w:r>
                    <w:r>
                      <w:rPr>
                        <w:b/>
                        <w:color w:val="0000FF"/>
                        <w:sz w:val="18"/>
                      </w:rPr>
                      <w:t>12.469.000,00</w:t>
                    </w:r>
                  </w:p>
                </w:txbxContent>
              </v:textbox>
              <w10:wrap type="none"/>
            </v:shape>
            <v:shape style="position:absolute;left:8129;top:270;width:2661;height:202" type="#_x0000_t202" filled="false" stroked="false">
              <v:textbox inset="0,0,0,0">
                <w:txbxContent>
                  <w:p>
                    <w:pPr>
                      <w:spacing w:line="201" w:lineRule="exact" w:before="0"/>
                      <w:ind w:left="0" w:right="0" w:firstLine="0"/>
                      <w:jc w:val="left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0000FF"/>
                        <w:sz w:val="18"/>
                      </w:rPr>
                      <w:t>6.397.703,87</w:t>
                    </w:r>
                    <w:r>
                      <w:rPr>
                        <w:b/>
                        <w:color w:val="0000FF"/>
                        <w:spacing w:val="33"/>
                        <w:sz w:val="18"/>
                      </w:rPr>
                      <w:t> </w:t>
                    </w:r>
                    <w:r>
                      <w:rPr>
                        <w:b/>
                        <w:color w:val="0000FF"/>
                        <w:sz w:val="18"/>
                      </w:rPr>
                      <w:t>409,56%  </w:t>
                    </w:r>
                    <w:r>
                      <w:rPr>
                        <w:b/>
                        <w:color w:val="0000FF"/>
                        <w:spacing w:val="33"/>
                        <w:sz w:val="18"/>
                      </w:rPr>
                      <w:t> </w:t>
                    </w:r>
                    <w:r>
                      <w:rPr>
                        <w:b/>
                        <w:color w:val="0000FF"/>
                        <w:sz w:val="18"/>
                      </w:rPr>
                      <w:t>51,31%</w:t>
                    </w:r>
                  </w:p>
                </w:txbxContent>
              </v:textbox>
              <w10:wrap type="none"/>
            </v:shape>
          </v:group>
        </w:pict>
      </w:r>
      <w:r>
        <w:rPr>
          <w:b w:val="0"/>
          <w:sz w:val="20"/>
        </w:rPr>
      </w:r>
    </w:p>
    <w:p>
      <w:pPr>
        <w:pStyle w:val="BodyText"/>
        <w:tabs>
          <w:tab w:pos="6234" w:val="left" w:leader="none"/>
        </w:tabs>
        <w:spacing w:line="166" w:lineRule="exact"/>
        <w:ind w:left="795"/>
      </w:pPr>
      <w:r>
        <w:rPr/>
        <w:t>51</w:t>
      </w:r>
      <w:r>
        <w:rPr>
          <w:spacing w:val="-2"/>
        </w:rPr>
        <w:t> </w:t>
      </w:r>
      <w:r>
        <w:rPr/>
        <w:t>Izdaci</w:t>
      </w:r>
      <w:r>
        <w:rPr>
          <w:spacing w:val="-1"/>
        </w:rPr>
        <w:t> </w:t>
      </w:r>
      <w:r>
        <w:rPr/>
        <w:t>za</w:t>
      </w:r>
      <w:r>
        <w:rPr>
          <w:spacing w:val="-1"/>
        </w:rPr>
        <w:t> </w:t>
      </w:r>
      <w:r>
        <w:rPr/>
        <w:t>dane</w:t>
      </w:r>
      <w:r>
        <w:rPr>
          <w:spacing w:val="-1"/>
        </w:rPr>
        <w:t> </w:t>
      </w:r>
      <w:r>
        <w:rPr/>
        <w:t>zajmove</w:t>
        <w:tab/>
        <w:t>80.000,00</w:t>
      </w:r>
    </w:p>
    <w:p>
      <w:pPr>
        <w:spacing w:after="0" w:line="166" w:lineRule="exact"/>
        <w:sectPr>
          <w:type w:val="continuous"/>
          <w:pgSz w:w="11900" w:h="16840"/>
          <w:pgMar w:top="560" w:bottom="320" w:left="0" w:right="360"/>
        </w:sectPr>
      </w:pPr>
    </w:p>
    <w:p>
      <w:pPr>
        <w:pStyle w:val="BodyText"/>
        <w:spacing w:line="232" w:lineRule="auto" w:before="83"/>
        <w:ind w:left="855" w:right="37"/>
      </w:pPr>
      <w:r>
        <w:rPr/>
        <w:t>516</w:t>
      </w:r>
      <w:r>
        <w:rPr>
          <w:spacing w:val="-3"/>
        </w:rPr>
        <w:t> </w:t>
      </w:r>
      <w:r>
        <w:rPr/>
        <w:t>Izdaci</w:t>
      </w:r>
      <w:r>
        <w:rPr>
          <w:spacing w:val="-3"/>
        </w:rPr>
        <w:t> </w:t>
      </w:r>
      <w:r>
        <w:rPr/>
        <w:t>za</w:t>
      </w:r>
      <w:r>
        <w:rPr>
          <w:spacing w:val="-3"/>
        </w:rPr>
        <w:t> </w:t>
      </w:r>
      <w:r>
        <w:rPr/>
        <w:t>dane</w:t>
      </w:r>
      <w:r>
        <w:rPr>
          <w:spacing w:val="-3"/>
        </w:rPr>
        <w:t> </w:t>
      </w:r>
      <w:r>
        <w:rPr/>
        <w:t>zajmove</w:t>
      </w:r>
      <w:r>
        <w:rPr>
          <w:spacing w:val="-3"/>
        </w:rPr>
        <w:t> </w:t>
      </w:r>
      <w:r>
        <w:rPr/>
        <w:t>trgovačkim</w:t>
      </w:r>
      <w:r>
        <w:rPr>
          <w:spacing w:val="-3"/>
        </w:rPr>
        <w:t> </w:t>
      </w:r>
      <w:r>
        <w:rPr/>
        <w:t>društvima</w:t>
      </w:r>
      <w:r>
        <w:rPr>
          <w:spacing w:val="-3"/>
        </w:rPr>
        <w:t> </w:t>
      </w:r>
      <w:r>
        <w:rPr/>
        <w:t>i</w:t>
      </w:r>
      <w:r>
        <w:rPr>
          <w:spacing w:val="-47"/>
        </w:rPr>
        <w:t> </w:t>
      </w:r>
      <w:r>
        <w:rPr/>
        <w:t>obrtnicima</w:t>
      </w:r>
      <w:r>
        <w:rPr>
          <w:spacing w:val="-2"/>
        </w:rPr>
        <w:t> </w:t>
      </w:r>
      <w:r>
        <w:rPr/>
        <w:t>izvan</w:t>
      </w:r>
      <w:r>
        <w:rPr>
          <w:spacing w:val="-1"/>
        </w:rPr>
        <w:t> </w:t>
      </w:r>
      <w:r>
        <w:rPr/>
        <w:t>javnog</w:t>
      </w:r>
      <w:r>
        <w:rPr>
          <w:spacing w:val="-1"/>
        </w:rPr>
        <w:t> </w:t>
      </w:r>
      <w:r>
        <w:rPr/>
        <w:t>sektora</w:t>
      </w:r>
    </w:p>
    <w:p>
      <w:pPr>
        <w:pStyle w:val="BodyText"/>
        <w:spacing w:line="232" w:lineRule="auto" w:before="3"/>
        <w:ind w:left="900" w:right="37"/>
      </w:pPr>
      <w:r>
        <w:rPr/>
        <w:t>5163</w:t>
      </w:r>
      <w:r>
        <w:rPr>
          <w:spacing w:val="-5"/>
        </w:rPr>
        <w:t> </w:t>
      </w:r>
      <w:r>
        <w:rPr/>
        <w:t>Dani</w:t>
      </w:r>
      <w:r>
        <w:rPr>
          <w:spacing w:val="-4"/>
        </w:rPr>
        <w:t> </w:t>
      </w:r>
      <w:r>
        <w:rPr/>
        <w:t>zajmovi</w:t>
      </w:r>
      <w:r>
        <w:rPr>
          <w:spacing w:val="-4"/>
        </w:rPr>
        <w:t> </w:t>
      </w:r>
      <w:r>
        <w:rPr/>
        <w:t>tuzemnim</w:t>
      </w:r>
      <w:r>
        <w:rPr>
          <w:spacing w:val="-4"/>
        </w:rPr>
        <w:t> </w:t>
      </w:r>
      <w:r>
        <w:rPr/>
        <w:t>trgovačkim</w:t>
      </w:r>
      <w:r>
        <w:rPr>
          <w:spacing w:val="-4"/>
        </w:rPr>
        <w:t> </w:t>
      </w:r>
      <w:r>
        <w:rPr/>
        <w:t>društvima</w:t>
      </w:r>
      <w:r>
        <w:rPr>
          <w:spacing w:val="-47"/>
        </w:rPr>
        <w:t> </w:t>
      </w:r>
      <w:r>
        <w:rPr/>
        <w:t>izvan</w:t>
      </w:r>
      <w:r>
        <w:rPr>
          <w:spacing w:val="-2"/>
        </w:rPr>
        <w:t> </w:t>
      </w:r>
      <w:r>
        <w:rPr/>
        <w:t>javnog</w:t>
      </w:r>
      <w:r>
        <w:rPr>
          <w:spacing w:val="-1"/>
        </w:rPr>
        <w:t> </w:t>
      </w:r>
      <w:r>
        <w:rPr/>
        <w:t>sektora</w:t>
      </w:r>
    </w:p>
    <w:p>
      <w:pPr>
        <w:pStyle w:val="BodyText"/>
        <w:spacing w:before="78"/>
        <w:ind w:left="855"/>
      </w:pPr>
      <w:r>
        <w:rPr>
          <w:b w:val="0"/>
        </w:rPr>
        <w:br w:type="column"/>
      </w:r>
      <w:r>
        <w:rPr/>
        <w:t>80.000,00</w:t>
      </w:r>
    </w:p>
    <w:p>
      <w:pPr>
        <w:pStyle w:val="BodyText"/>
        <w:spacing w:before="2"/>
        <w:rPr>
          <w:sz w:val="17"/>
        </w:rPr>
      </w:pPr>
    </w:p>
    <w:p>
      <w:pPr>
        <w:pStyle w:val="BodyText"/>
        <w:ind w:left="855"/>
      </w:pPr>
      <w:r>
        <w:rPr/>
        <w:t>80.000,00</w:t>
      </w:r>
    </w:p>
    <w:p>
      <w:pPr>
        <w:spacing w:after="0"/>
        <w:sectPr>
          <w:type w:val="continuous"/>
          <w:pgSz w:w="11900" w:h="16840"/>
          <w:pgMar w:top="560" w:bottom="320" w:left="0" w:right="360"/>
          <w:cols w:num="2" w:equalWidth="0">
            <w:col w:w="5298" w:space="81"/>
            <w:col w:w="6161"/>
          </w:cols>
        </w:sectPr>
      </w:pPr>
    </w:p>
    <w:p>
      <w:pPr>
        <w:pStyle w:val="BodyText"/>
        <w:tabs>
          <w:tab w:pos="5984" w:val="left" w:leader="none"/>
          <w:tab w:pos="8699" w:val="left" w:leader="none"/>
        </w:tabs>
        <w:spacing w:line="206" w:lineRule="exact"/>
        <w:ind w:left="795"/>
      </w:pPr>
      <w:r>
        <w:rPr/>
        <w:t>54</w:t>
      </w:r>
      <w:r>
        <w:rPr>
          <w:spacing w:val="-2"/>
        </w:rPr>
        <w:t> </w:t>
      </w:r>
      <w:r>
        <w:rPr/>
        <w:t>Izdaci</w:t>
      </w:r>
      <w:r>
        <w:rPr>
          <w:spacing w:val="-1"/>
        </w:rPr>
        <w:t> </w:t>
      </w:r>
      <w:r>
        <w:rPr/>
        <w:t>za</w:t>
      </w:r>
      <w:r>
        <w:rPr>
          <w:spacing w:val="-2"/>
        </w:rPr>
        <w:t> </w:t>
      </w:r>
      <w:r>
        <w:rPr/>
        <w:t>otplatu</w:t>
      </w:r>
      <w:r>
        <w:rPr>
          <w:spacing w:val="-1"/>
        </w:rPr>
        <w:t> </w:t>
      </w:r>
      <w:r>
        <w:rPr/>
        <w:t>glavnice</w:t>
      </w:r>
      <w:r>
        <w:rPr>
          <w:spacing w:val="-1"/>
        </w:rPr>
        <w:t> </w:t>
      </w:r>
      <w:r>
        <w:rPr/>
        <w:t>primljenih</w:t>
      </w:r>
      <w:r>
        <w:rPr>
          <w:spacing w:val="-2"/>
        </w:rPr>
        <w:t> </w:t>
      </w:r>
      <w:r>
        <w:rPr/>
        <w:t>kredita</w:t>
      </w:r>
      <w:r>
        <w:rPr>
          <w:spacing w:val="-1"/>
        </w:rPr>
        <w:t> </w:t>
      </w:r>
      <w:r>
        <w:rPr/>
        <w:t>i</w:t>
      </w:r>
      <w:r>
        <w:rPr>
          <w:spacing w:val="-2"/>
        </w:rPr>
        <w:t> </w:t>
      </w:r>
      <w:r>
        <w:rPr/>
        <w:t>zajmova</w:t>
        <w:tab/>
        <w:t>1.482.092,21  </w:t>
      </w:r>
      <w:r>
        <w:rPr>
          <w:spacing w:val="48"/>
        </w:rPr>
        <w:t> </w:t>
      </w:r>
      <w:r>
        <w:rPr/>
        <w:t>12.469.000,00</w:t>
        <w:tab/>
        <w:t>6.397.703,87</w:t>
      </w:r>
      <w:r>
        <w:rPr>
          <w:spacing w:val="34"/>
        </w:rPr>
        <w:t> </w:t>
      </w:r>
      <w:r>
        <w:rPr/>
        <w:t>431,67%</w:t>
      </w:r>
      <w:r>
        <w:rPr>
          <w:spacing w:val="84"/>
        </w:rPr>
        <w:t> </w:t>
      </w:r>
      <w:r>
        <w:rPr/>
        <w:t>51,31%</w:t>
      </w:r>
    </w:p>
    <w:p>
      <w:pPr>
        <w:spacing w:after="0" w:line="206" w:lineRule="exact"/>
        <w:sectPr>
          <w:type w:val="continuous"/>
          <w:pgSz w:w="11900" w:h="16840"/>
          <w:pgMar w:top="560" w:bottom="320" w:left="0" w:right="360"/>
        </w:sectPr>
      </w:pPr>
    </w:p>
    <w:p>
      <w:pPr>
        <w:pStyle w:val="BodyText"/>
        <w:spacing w:line="232" w:lineRule="auto" w:before="83"/>
        <w:ind w:left="855"/>
      </w:pPr>
      <w:r>
        <w:rPr/>
        <w:t>544 Otplata glavnice primljenih kredita i zajmova od</w:t>
      </w:r>
      <w:r>
        <w:rPr>
          <w:spacing w:val="1"/>
        </w:rPr>
        <w:t> </w:t>
      </w:r>
      <w:r>
        <w:rPr/>
        <w:t>kreditnih</w:t>
      </w:r>
      <w:r>
        <w:rPr>
          <w:spacing w:val="-4"/>
        </w:rPr>
        <w:t> </w:t>
      </w:r>
      <w:r>
        <w:rPr/>
        <w:t>i</w:t>
      </w:r>
      <w:r>
        <w:rPr>
          <w:spacing w:val="-4"/>
        </w:rPr>
        <w:t> </w:t>
      </w:r>
      <w:r>
        <w:rPr/>
        <w:t>ostalih</w:t>
      </w:r>
      <w:r>
        <w:rPr>
          <w:spacing w:val="-4"/>
        </w:rPr>
        <w:t> </w:t>
      </w:r>
      <w:r>
        <w:rPr/>
        <w:t>financijskih</w:t>
      </w:r>
      <w:r>
        <w:rPr>
          <w:spacing w:val="-3"/>
        </w:rPr>
        <w:t> </w:t>
      </w:r>
      <w:r>
        <w:rPr/>
        <w:t>institucija</w:t>
      </w:r>
      <w:r>
        <w:rPr>
          <w:spacing w:val="-4"/>
        </w:rPr>
        <w:t> </w:t>
      </w:r>
      <w:r>
        <w:rPr/>
        <w:t>izvan</w:t>
      </w:r>
      <w:r>
        <w:rPr>
          <w:spacing w:val="-4"/>
        </w:rPr>
        <w:t> </w:t>
      </w:r>
      <w:r>
        <w:rPr/>
        <w:t>javnog</w:t>
      </w:r>
      <w:r>
        <w:rPr>
          <w:spacing w:val="-47"/>
        </w:rPr>
        <w:t> </w:t>
      </w:r>
      <w:r>
        <w:rPr/>
        <w:t>sektora</w:t>
      </w:r>
    </w:p>
    <w:p>
      <w:pPr>
        <w:pStyle w:val="BodyText"/>
        <w:spacing w:line="232" w:lineRule="auto" w:before="12"/>
        <w:ind w:left="900" w:right="127"/>
      </w:pPr>
      <w:r>
        <w:rPr/>
        <w:t>5443</w:t>
      </w:r>
      <w:r>
        <w:rPr>
          <w:spacing w:val="-4"/>
        </w:rPr>
        <w:t> </w:t>
      </w:r>
      <w:r>
        <w:rPr/>
        <w:t>Otplata</w:t>
      </w:r>
      <w:r>
        <w:rPr>
          <w:spacing w:val="-4"/>
        </w:rPr>
        <w:t> </w:t>
      </w:r>
      <w:r>
        <w:rPr/>
        <w:t>glavnice</w:t>
      </w:r>
      <w:r>
        <w:rPr>
          <w:spacing w:val="-3"/>
        </w:rPr>
        <w:t> </w:t>
      </w:r>
      <w:r>
        <w:rPr/>
        <w:t>primljenih</w:t>
      </w:r>
      <w:r>
        <w:rPr>
          <w:spacing w:val="-4"/>
        </w:rPr>
        <w:t> </w:t>
      </w:r>
      <w:r>
        <w:rPr/>
        <w:t>kredita</w:t>
      </w:r>
      <w:r>
        <w:rPr>
          <w:spacing w:val="-3"/>
        </w:rPr>
        <w:t> </w:t>
      </w:r>
      <w:r>
        <w:rPr/>
        <w:t>od</w:t>
      </w:r>
      <w:r>
        <w:rPr>
          <w:spacing w:val="-4"/>
        </w:rPr>
        <w:t> </w:t>
      </w:r>
      <w:r>
        <w:rPr/>
        <w:t>tuzemnih</w:t>
      </w:r>
      <w:r>
        <w:rPr>
          <w:spacing w:val="-47"/>
        </w:rPr>
        <w:t> </w:t>
      </w:r>
      <w:r>
        <w:rPr/>
        <w:t>kreditnih</w:t>
      </w:r>
      <w:r>
        <w:rPr>
          <w:spacing w:val="-2"/>
        </w:rPr>
        <w:t> </w:t>
      </w:r>
      <w:r>
        <w:rPr/>
        <w:t>institucija</w:t>
      </w:r>
      <w:r>
        <w:rPr>
          <w:spacing w:val="-1"/>
        </w:rPr>
        <w:t> </w:t>
      </w:r>
      <w:r>
        <w:rPr/>
        <w:t>izvan</w:t>
      </w:r>
      <w:r>
        <w:rPr>
          <w:spacing w:val="-1"/>
        </w:rPr>
        <w:t> </w:t>
      </w:r>
      <w:r>
        <w:rPr/>
        <w:t>javnog</w:t>
      </w:r>
      <w:r>
        <w:rPr>
          <w:spacing w:val="-1"/>
        </w:rPr>
        <w:t> </w:t>
      </w:r>
      <w:r>
        <w:rPr/>
        <w:t>sektora</w:t>
      </w:r>
    </w:p>
    <w:p>
      <w:pPr>
        <w:pStyle w:val="BodyText"/>
        <w:spacing w:line="187" w:lineRule="exact"/>
        <w:ind w:left="900"/>
      </w:pPr>
      <w:r>
        <w:rPr/>
        <w:t>5445</w:t>
      </w:r>
      <w:r>
        <w:rPr>
          <w:spacing w:val="-2"/>
        </w:rPr>
        <w:t> </w:t>
      </w:r>
      <w:r>
        <w:rPr/>
        <w:t>Otplata</w:t>
      </w:r>
      <w:r>
        <w:rPr>
          <w:spacing w:val="-2"/>
        </w:rPr>
        <w:t> </w:t>
      </w:r>
      <w:r>
        <w:rPr/>
        <w:t>glavnice</w:t>
      </w:r>
      <w:r>
        <w:rPr>
          <w:spacing w:val="-1"/>
        </w:rPr>
        <w:t> </w:t>
      </w:r>
      <w:r>
        <w:rPr/>
        <w:t>primljenih</w:t>
      </w:r>
      <w:r>
        <w:rPr>
          <w:spacing w:val="-2"/>
        </w:rPr>
        <w:t> </w:t>
      </w:r>
      <w:r>
        <w:rPr/>
        <w:t>zajmova</w:t>
      </w:r>
      <w:r>
        <w:rPr>
          <w:spacing w:val="-1"/>
        </w:rPr>
        <w:t> </w:t>
      </w:r>
      <w:r>
        <w:rPr/>
        <w:t>od</w:t>
      </w:r>
      <w:r>
        <w:rPr>
          <w:spacing w:val="-2"/>
        </w:rPr>
        <w:t> </w:t>
      </w:r>
      <w:r>
        <w:rPr/>
        <w:t>ostalih</w:t>
      </w:r>
    </w:p>
    <w:p>
      <w:pPr>
        <w:pStyle w:val="BodyText"/>
        <w:spacing w:line="235" w:lineRule="auto" w:before="1"/>
        <w:ind w:left="855" w:right="87" w:firstLine="45"/>
      </w:pPr>
      <w:r>
        <w:rPr/>
        <w:t>tuzemnih</w:t>
      </w:r>
      <w:r>
        <w:rPr>
          <w:spacing w:val="-5"/>
        </w:rPr>
        <w:t> </w:t>
      </w:r>
      <w:r>
        <w:rPr/>
        <w:t>financijskih</w:t>
      </w:r>
      <w:r>
        <w:rPr>
          <w:spacing w:val="-4"/>
        </w:rPr>
        <w:t> </w:t>
      </w:r>
      <w:r>
        <w:rPr/>
        <w:t>institucija</w:t>
      </w:r>
      <w:r>
        <w:rPr>
          <w:spacing w:val="-4"/>
        </w:rPr>
        <w:t> </w:t>
      </w:r>
      <w:r>
        <w:rPr/>
        <w:t>izvan</w:t>
      </w:r>
      <w:r>
        <w:rPr>
          <w:spacing w:val="-4"/>
        </w:rPr>
        <w:t> </w:t>
      </w:r>
      <w:r>
        <w:rPr/>
        <w:t>javnog</w:t>
      </w:r>
      <w:r>
        <w:rPr>
          <w:spacing w:val="-5"/>
        </w:rPr>
        <w:t> </w:t>
      </w:r>
      <w:r>
        <w:rPr/>
        <w:t>sektora</w:t>
      </w:r>
      <w:r>
        <w:rPr>
          <w:spacing w:val="-47"/>
        </w:rPr>
        <w:t> </w:t>
      </w:r>
      <w:r>
        <w:rPr/>
        <w:t>547 Otplata glavnice primljenih zajmova od drugih</w:t>
      </w:r>
      <w:r>
        <w:rPr>
          <w:spacing w:val="1"/>
        </w:rPr>
        <w:t> </w:t>
      </w:r>
      <w:r>
        <w:rPr/>
        <w:t>razina</w:t>
      </w:r>
      <w:r>
        <w:rPr>
          <w:spacing w:val="-2"/>
        </w:rPr>
        <w:t> </w:t>
      </w:r>
      <w:r>
        <w:rPr/>
        <w:t>vlasti</w:t>
      </w:r>
    </w:p>
    <w:p>
      <w:pPr>
        <w:pStyle w:val="BodyText"/>
        <w:spacing w:line="232" w:lineRule="auto" w:before="2"/>
        <w:ind w:left="900" w:right="-1"/>
      </w:pPr>
      <w:r>
        <w:rPr/>
        <w:t>5471</w:t>
      </w:r>
      <w:r>
        <w:rPr>
          <w:spacing w:val="-4"/>
        </w:rPr>
        <w:t> </w:t>
      </w:r>
      <w:r>
        <w:rPr/>
        <w:t>Otplata</w:t>
      </w:r>
      <w:r>
        <w:rPr>
          <w:spacing w:val="-4"/>
        </w:rPr>
        <w:t> </w:t>
      </w:r>
      <w:r>
        <w:rPr/>
        <w:t>glavnice</w:t>
      </w:r>
      <w:r>
        <w:rPr>
          <w:spacing w:val="-4"/>
        </w:rPr>
        <w:t> </w:t>
      </w:r>
      <w:r>
        <w:rPr/>
        <w:t>primljenih</w:t>
      </w:r>
      <w:r>
        <w:rPr>
          <w:spacing w:val="-4"/>
        </w:rPr>
        <w:t> </w:t>
      </w:r>
      <w:r>
        <w:rPr/>
        <w:t>zajmova</w:t>
      </w:r>
      <w:r>
        <w:rPr>
          <w:spacing w:val="-4"/>
        </w:rPr>
        <w:t> </w:t>
      </w:r>
      <w:r>
        <w:rPr/>
        <w:t>od</w:t>
      </w:r>
      <w:r>
        <w:rPr>
          <w:spacing w:val="-4"/>
        </w:rPr>
        <w:t> </w:t>
      </w:r>
      <w:r>
        <w:rPr/>
        <w:t>državnog</w:t>
      </w:r>
      <w:r>
        <w:rPr>
          <w:spacing w:val="-47"/>
        </w:rPr>
        <w:t> </w:t>
      </w:r>
      <w:r>
        <w:rPr/>
        <w:t>proračuna</w:t>
      </w:r>
    </w:p>
    <w:p>
      <w:pPr>
        <w:pStyle w:val="BodyText"/>
        <w:tabs>
          <w:tab w:pos="1768" w:val="left" w:leader="none"/>
          <w:tab w:pos="3133" w:val="left" w:leader="none"/>
        </w:tabs>
        <w:spacing w:before="78"/>
        <w:ind w:left="418"/>
      </w:pPr>
      <w:r>
        <w:rPr>
          <w:b w:val="0"/>
        </w:rPr>
        <w:br w:type="column"/>
      </w:r>
      <w:r>
        <w:rPr/>
        <w:t>1.236.969,50</w:t>
        <w:tab/>
        <w:t>2.519.000,00</w:t>
        <w:tab/>
        <w:t>1.241.297,06</w:t>
      </w:r>
      <w:r>
        <w:rPr>
          <w:spacing w:val="33"/>
        </w:rPr>
        <w:t> </w:t>
      </w:r>
      <w:r>
        <w:rPr/>
        <w:t>100,35%  </w:t>
      </w:r>
      <w:r>
        <w:rPr>
          <w:spacing w:val="33"/>
        </w:rPr>
        <w:t> </w:t>
      </w:r>
      <w:r>
        <w:rPr/>
        <w:t>49,28%</w:t>
      </w:r>
    </w:p>
    <w:p>
      <w:pPr>
        <w:pStyle w:val="BodyText"/>
        <w:rPr>
          <w:sz w:val="20"/>
        </w:rPr>
      </w:pPr>
    </w:p>
    <w:p>
      <w:pPr>
        <w:pStyle w:val="BodyText"/>
        <w:tabs>
          <w:tab w:pos="3133" w:val="left" w:leader="none"/>
        </w:tabs>
        <w:spacing w:before="178"/>
        <w:ind w:left="418"/>
      </w:pPr>
      <w:r>
        <w:rPr/>
        <w:t>1.228.061,73</w:t>
        <w:tab/>
        <w:t>1.231.844,58</w:t>
      </w:r>
      <w:r>
        <w:rPr>
          <w:spacing w:val="33"/>
        </w:rPr>
        <w:t> </w:t>
      </w:r>
      <w:r>
        <w:rPr/>
        <w:t>100,31%</w:t>
      </w:r>
    </w:p>
    <w:p>
      <w:pPr>
        <w:pStyle w:val="BodyText"/>
        <w:spacing w:before="10"/>
        <w:rPr>
          <w:sz w:val="15"/>
        </w:rPr>
      </w:pPr>
    </w:p>
    <w:p>
      <w:pPr>
        <w:pStyle w:val="BodyText"/>
        <w:tabs>
          <w:tab w:pos="2714" w:val="left" w:leader="none"/>
        </w:tabs>
        <w:ind w:right="224"/>
        <w:jc w:val="center"/>
      </w:pPr>
      <w:r>
        <w:rPr/>
        <w:t>8.907,77</w:t>
        <w:tab/>
        <w:t>9.452,48</w:t>
      </w:r>
      <w:r>
        <w:rPr>
          <w:spacing w:val="33"/>
        </w:rPr>
        <w:t> </w:t>
      </w:r>
      <w:r>
        <w:rPr/>
        <w:t>106,11%</w:t>
      </w:r>
    </w:p>
    <w:p>
      <w:pPr>
        <w:pStyle w:val="BodyText"/>
        <w:spacing w:before="3"/>
        <w:rPr>
          <w:sz w:val="17"/>
        </w:rPr>
      </w:pPr>
    </w:p>
    <w:p>
      <w:pPr>
        <w:pStyle w:val="BodyText"/>
        <w:tabs>
          <w:tab w:pos="1768" w:val="left" w:leader="none"/>
          <w:tab w:pos="3133" w:val="left" w:leader="none"/>
        </w:tabs>
        <w:ind w:left="568"/>
      </w:pPr>
      <w:r>
        <w:rPr/>
        <w:t>245.122,71</w:t>
        <w:tab/>
        <w:t>9.950.000,00</w:t>
        <w:tab/>
        <w:t>5.156.406,812103,60%</w:t>
      </w:r>
      <w:r>
        <w:rPr>
          <w:spacing w:val="71"/>
        </w:rPr>
        <w:t> </w:t>
      </w:r>
      <w:r>
        <w:rPr/>
        <w:t>51,82%</w:t>
      </w:r>
    </w:p>
    <w:p>
      <w:pPr>
        <w:pStyle w:val="BodyText"/>
        <w:spacing w:before="2"/>
        <w:rPr>
          <w:sz w:val="17"/>
        </w:rPr>
      </w:pPr>
    </w:p>
    <w:p>
      <w:pPr>
        <w:pStyle w:val="BodyText"/>
        <w:tabs>
          <w:tab w:pos="3133" w:val="left" w:leader="none"/>
        </w:tabs>
        <w:ind w:left="568"/>
      </w:pPr>
      <w:r>
        <w:rPr/>
        <w:t>245.122,71</w:t>
        <w:tab/>
        <w:t>5.156.406,812103,60%</w:t>
      </w:r>
    </w:p>
    <w:p>
      <w:pPr>
        <w:spacing w:after="0"/>
        <w:sectPr>
          <w:type w:val="continuous"/>
          <w:pgSz w:w="11900" w:h="16840"/>
          <w:pgMar w:top="560" w:bottom="320" w:left="0" w:right="360"/>
          <w:cols w:num="2" w:equalWidth="0">
            <w:col w:w="5527" w:space="40"/>
            <w:col w:w="5973"/>
          </w:cols>
        </w:sectPr>
      </w:pPr>
    </w:p>
    <w:p>
      <w:pPr>
        <w:pStyle w:val="BodyText"/>
        <w:ind w:left="555"/>
        <w:rPr>
          <w:b w:val="0"/>
          <w:sz w:val="20"/>
        </w:rPr>
      </w:pPr>
      <w:r>
        <w:rPr>
          <w:b w:val="0"/>
          <w:sz w:val="20"/>
        </w:rPr>
        <w:pict>
          <v:group style="width:542.950pt;height:20.95pt;mso-position-horizontal-relative:char;mso-position-vertical-relative:line" coordorigin="0,0" coordsize="10859,419">
            <v:rect style="position:absolute;left:14;top:14;width:10830;height:390" filled="false" stroked="true" strokeweight="1.42pt" strokecolor="#000000">
              <v:stroke dashstyle="solid"/>
            </v:rect>
            <v:rect style="position:absolute;left:74;top:74;width:10710;height:285" filled="true" fillcolor="#ffff80" stroked="false">
              <v:fill type="solid"/>
            </v:rect>
            <v:shape style="position:absolute;left:74;top:74;width:1809;height:202" type="#_x0000_t202" filled="false" stroked="false">
              <v:textbox inset="0,0,0,0">
                <w:txbxContent>
                  <w:p>
                    <w:pPr>
                      <w:spacing w:line="201" w:lineRule="exact" w:before="0"/>
                      <w:ind w:left="0" w:right="0" w:firstLine="0"/>
                      <w:jc w:val="left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00009F"/>
                        <w:sz w:val="18"/>
                      </w:rPr>
                      <w:t>SVEUKUPNO</w:t>
                    </w:r>
                    <w:r>
                      <w:rPr>
                        <w:b/>
                        <w:color w:val="00009F"/>
                        <w:spacing w:val="-3"/>
                        <w:sz w:val="18"/>
                      </w:rPr>
                      <w:t> </w:t>
                    </w:r>
                    <w:r>
                      <w:rPr>
                        <w:b/>
                        <w:color w:val="00009F"/>
                        <w:sz w:val="18"/>
                      </w:rPr>
                      <w:t>IZDACI</w:t>
                    </w:r>
                  </w:p>
                </w:txbxContent>
              </v:textbox>
              <w10:wrap type="none"/>
            </v:shape>
            <v:shape style="position:absolute;left:5428;top:74;width:5376;height:202" type="#_x0000_t202" filled="false" stroked="false">
              <v:textbox inset="0,0,0,0">
                <w:txbxContent>
                  <w:p>
                    <w:pPr>
                      <w:tabs>
                        <w:tab w:pos="2714" w:val="left" w:leader="none"/>
                      </w:tabs>
                      <w:spacing w:line="201" w:lineRule="exact" w:before="0"/>
                      <w:ind w:left="0" w:right="0" w:firstLine="0"/>
                      <w:jc w:val="left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00009F"/>
                        <w:sz w:val="18"/>
                      </w:rPr>
                      <w:t>1.562.092,21  </w:t>
                    </w:r>
                    <w:r>
                      <w:rPr>
                        <w:b/>
                        <w:color w:val="00009F"/>
                        <w:spacing w:val="48"/>
                        <w:sz w:val="18"/>
                      </w:rPr>
                      <w:t> </w:t>
                    </w:r>
                    <w:r>
                      <w:rPr>
                        <w:b/>
                        <w:color w:val="00009F"/>
                        <w:sz w:val="18"/>
                      </w:rPr>
                      <w:t>12.469.000,00</w:t>
                      <w:tab/>
                      <w:t>6.397.703,87</w:t>
                    </w:r>
                    <w:r>
                      <w:rPr>
                        <w:b/>
                        <w:color w:val="00009F"/>
                        <w:spacing w:val="33"/>
                        <w:sz w:val="18"/>
                      </w:rPr>
                      <w:t> </w:t>
                    </w:r>
                    <w:r>
                      <w:rPr>
                        <w:b/>
                        <w:color w:val="00009F"/>
                        <w:sz w:val="18"/>
                      </w:rPr>
                      <w:t>409,56%  </w:t>
                    </w:r>
                    <w:r>
                      <w:rPr>
                        <w:b/>
                        <w:color w:val="00009F"/>
                        <w:spacing w:val="33"/>
                        <w:sz w:val="18"/>
                      </w:rPr>
                      <w:t> </w:t>
                    </w:r>
                    <w:r>
                      <w:rPr>
                        <w:b/>
                        <w:color w:val="00009F"/>
                        <w:sz w:val="18"/>
                      </w:rPr>
                      <w:t>51,31%</w:t>
                    </w:r>
                  </w:p>
                </w:txbxContent>
              </v:textbox>
              <w10:wrap type="none"/>
            </v:shape>
          </v:group>
        </w:pict>
      </w:r>
      <w:r>
        <w:rPr>
          <w:b w:val="0"/>
          <w:sz w:val="20"/>
        </w:rPr>
      </w:r>
    </w:p>
    <w:p>
      <w:pPr>
        <w:tabs>
          <w:tab w:pos="5784" w:val="left" w:leader="none"/>
        </w:tabs>
        <w:spacing w:line="161" w:lineRule="exact" w:before="0"/>
        <w:ind w:left="60" w:right="0" w:firstLine="0"/>
        <w:jc w:val="left"/>
        <w:rPr>
          <w:rFonts w:ascii="Arial MT"/>
          <w:sz w:val="18"/>
        </w:rPr>
      </w:pPr>
      <w:r>
        <w:rPr>
          <w:rFonts w:ascii="Arial MT"/>
          <w:sz w:val="18"/>
        </w:rPr>
        <w:t>SVEUKUPNO</w:t>
      </w:r>
      <w:r>
        <w:rPr>
          <w:rFonts w:ascii="Arial MT"/>
          <w:spacing w:val="-5"/>
          <w:sz w:val="18"/>
        </w:rPr>
        <w:t> </w:t>
      </w:r>
      <w:r>
        <w:rPr>
          <w:rFonts w:ascii="Arial MT"/>
          <w:sz w:val="18"/>
        </w:rPr>
        <w:t>PRIHODI</w:t>
      </w:r>
      <w:r>
        <w:rPr>
          <w:rFonts w:ascii="Arial MT"/>
          <w:spacing w:val="-5"/>
          <w:sz w:val="18"/>
        </w:rPr>
        <w:t> </w:t>
      </w:r>
      <w:r>
        <w:rPr>
          <w:rFonts w:ascii="Arial MT"/>
          <w:sz w:val="18"/>
        </w:rPr>
        <w:t>I</w:t>
      </w:r>
      <w:r>
        <w:rPr>
          <w:rFonts w:ascii="Arial MT"/>
          <w:spacing w:val="-5"/>
          <w:sz w:val="18"/>
        </w:rPr>
        <w:t> </w:t>
      </w:r>
      <w:r>
        <w:rPr>
          <w:rFonts w:ascii="Arial MT"/>
          <w:sz w:val="18"/>
        </w:rPr>
        <w:t>PRIMICI</w:t>
        <w:tab/>
        <w:t>124.159.711,65</w:t>
      </w:r>
      <w:r>
        <w:rPr>
          <w:rFonts w:ascii="Arial MT"/>
          <w:spacing w:val="48"/>
          <w:sz w:val="18"/>
        </w:rPr>
        <w:t> </w:t>
      </w:r>
      <w:r>
        <w:rPr>
          <w:rFonts w:ascii="Arial MT"/>
          <w:sz w:val="18"/>
        </w:rPr>
        <w:t>440.241.000,00</w:t>
      </w:r>
      <w:r>
        <w:rPr>
          <w:rFonts w:ascii="Arial MT"/>
          <w:spacing w:val="62"/>
          <w:sz w:val="18"/>
        </w:rPr>
        <w:t> </w:t>
      </w:r>
      <w:r>
        <w:rPr>
          <w:rFonts w:ascii="Arial MT"/>
          <w:sz w:val="18"/>
        </w:rPr>
        <w:t>168.520.407,28</w:t>
      </w:r>
      <w:r>
        <w:rPr>
          <w:rFonts w:ascii="Arial MT"/>
          <w:spacing w:val="34"/>
          <w:sz w:val="18"/>
        </w:rPr>
        <w:t> </w:t>
      </w:r>
      <w:r>
        <w:rPr>
          <w:rFonts w:ascii="Arial MT"/>
          <w:sz w:val="18"/>
        </w:rPr>
        <w:t>135,73%  </w:t>
      </w:r>
      <w:r>
        <w:rPr>
          <w:rFonts w:ascii="Arial MT"/>
          <w:spacing w:val="34"/>
          <w:sz w:val="18"/>
        </w:rPr>
        <w:t> </w:t>
      </w:r>
      <w:r>
        <w:rPr>
          <w:rFonts w:ascii="Arial MT"/>
          <w:sz w:val="18"/>
        </w:rPr>
        <w:t>38,28%</w:t>
      </w:r>
    </w:p>
    <w:p>
      <w:pPr>
        <w:tabs>
          <w:tab w:pos="5784" w:val="left" w:leader="none"/>
        </w:tabs>
        <w:spacing w:before="78"/>
        <w:ind w:left="60" w:right="0" w:firstLine="0"/>
        <w:jc w:val="left"/>
        <w:rPr>
          <w:rFonts w:ascii="Arial MT"/>
          <w:sz w:val="18"/>
        </w:rPr>
      </w:pPr>
      <w:r>
        <w:rPr>
          <w:rFonts w:ascii="Arial MT"/>
          <w:sz w:val="18"/>
        </w:rPr>
        <w:t>SVEUKUPNO</w:t>
      </w:r>
      <w:r>
        <w:rPr>
          <w:rFonts w:ascii="Arial MT"/>
          <w:spacing w:val="-4"/>
          <w:sz w:val="18"/>
        </w:rPr>
        <w:t> </w:t>
      </w:r>
      <w:r>
        <w:rPr>
          <w:rFonts w:ascii="Arial MT"/>
          <w:sz w:val="18"/>
        </w:rPr>
        <w:t>RASHODI</w:t>
      </w:r>
      <w:r>
        <w:rPr>
          <w:rFonts w:ascii="Arial MT"/>
          <w:spacing w:val="-4"/>
          <w:sz w:val="18"/>
        </w:rPr>
        <w:t> </w:t>
      </w:r>
      <w:r>
        <w:rPr>
          <w:rFonts w:ascii="Arial MT"/>
          <w:sz w:val="18"/>
        </w:rPr>
        <w:t>I</w:t>
      </w:r>
      <w:r>
        <w:rPr>
          <w:rFonts w:ascii="Arial MT"/>
          <w:spacing w:val="-3"/>
          <w:sz w:val="18"/>
        </w:rPr>
        <w:t> </w:t>
      </w:r>
      <w:r>
        <w:rPr>
          <w:rFonts w:ascii="Arial MT"/>
          <w:sz w:val="18"/>
        </w:rPr>
        <w:t>IZDACI</w:t>
        <w:tab/>
        <w:t>129.417.383,86</w:t>
      </w:r>
      <w:r>
        <w:rPr>
          <w:rFonts w:ascii="Arial MT"/>
          <w:spacing w:val="48"/>
          <w:sz w:val="18"/>
        </w:rPr>
        <w:t> </w:t>
      </w:r>
      <w:r>
        <w:rPr>
          <w:rFonts w:ascii="Arial MT"/>
          <w:sz w:val="18"/>
        </w:rPr>
        <w:t>429.069.000,00</w:t>
      </w:r>
      <w:r>
        <w:rPr>
          <w:rFonts w:ascii="Arial MT"/>
          <w:spacing w:val="62"/>
          <w:sz w:val="18"/>
        </w:rPr>
        <w:t> </w:t>
      </w:r>
      <w:r>
        <w:rPr>
          <w:rFonts w:ascii="Arial MT"/>
          <w:sz w:val="18"/>
        </w:rPr>
        <w:t>167.144.405,68</w:t>
      </w:r>
      <w:r>
        <w:rPr>
          <w:rFonts w:ascii="Arial MT"/>
          <w:spacing w:val="34"/>
          <w:sz w:val="18"/>
        </w:rPr>
        <w:t> </w:t>
      </w:r>
      <w:r>
        <w:rPr>
          <w:rFonts w:ascii="Arial MT"/>
          <w:sz w:val="18"/>
        </w:rPr>
        <w:t>129,15%  </w:t>
      </w:r>
      <w:r>
        <w:rPr>
          <w:rFonts w:ascii="Arial MT"/>
          <w:spacing w:val="34"/>
          <w:sz w:val="18"/>
        </w:rPr>
        <w:t> </w:t>
      </w:r>
      <w:r>
        <w:rPr>
          <w:rFonts w:ascii="Arial MT"/>
          <w:sz w:val="18"/>
        </w:rPr>
        <w:t>38,96%</w:t>
      </w:r>
    </w:p>
    <w:p>
      <w:pPr>
        <w:tabs>
          <w:tab w:pos="5924" w:val="left" w:leader="none"/>
          <w:tab w:pos="8699" w:val="left" w:leader="none"/>
        </w:tabs>
        <w:spacing w:before="49"/>
        <w:ind w:left="60" w:right="0" w:firstLine="0"/>
        <w:jc w:val="left"/>
        <w:rPr>
          <w:rFonts w:ascii="Arial MT" w:hAnsi="Arial MT"/>
          <w:sz w:val="18"/>
        </w:rPr>
      </w:pPr>
      <w:r>
        <w:rPr>
          <w:rFonts w:ascii="Arial MT" w:hAnsi="Arial MT"/>
          <w:sz w:val="18"/>
        </w:rPr>
        <w:t>RAZLIKA</w:t>
      </w:r>
      <w:r>
        <w:rPr>
          <w:rFonts w:ascii="Arial MT" w:hAnsi="Arial MT"/>
          <w:spacing w:val="-2"/>
          <w:sz w:val="18"/>
        </w:rPr>
        <w:t> </w:t>
      </w:r>
      <w:r>
        <w:rPr>
          <w:rFonts w:ascii="Arial MT" w:hAnsi="Arial MT"/>
          <w:sz w:val="18"/>
        </w:rPr>
        <w:t>(vi</w:t>
      </w:r>
      <w:r>
        <w:rPr>
          <w:rFonts w:ascii="Lucida Sans Unicode" w:hAnsi="Lucida Sans Unicode"/>
          <w:sz w:val="18"/>
        </w:rPr>
        <w:t>š</w:t>
      </w:r>
      <w:r>
        <w:rPr>
          <w:rFonts w:ascii="Arial MT" w:hAnsi="Arial MT"/>
          <w:sz w:val="18"/>
        </w:rPr>
        <w:t>ak+/manjak-)</w:t>
        <w:tab/>
        <w:t>-5.257.672,21  </w:t>
      </w:r>
      <w:r>
        <w:rPr>
          <w:rFonts w:ascii="Arial MT" w:hAnsi="Arial MT"/>
          <w:spacing w:val="49"/>
          <w:sz w:val="18"/>
        </w:rPr>
        <w:t> </w:t>
      </w:r>
      <w:r>
        <w:rPr>
          <w:rFonts w:ascii="Arial MT" w:hAnsi="Arial MT"/>
          <w:sz w:val="18"/>
        </w:rPr>
        <w:t>11.172.000,00</w:t>
        <w:tab/>
        <w:t>1.376.001,60</w:t>
      </w:r>
      <w:r>
        <w:rPr>
          <w:rFonts w:ascii="Arial MT" w:hAnsi="Arial MT"/>
          <w:spacing w:val="74"/>
          <w:sz w:val="18"/>
        </w:rPr>
        <w:t> </w:t>
      </w:r>
      <w:r>
        <w:rPr>
          <w:rFonts w:ascii="Arial MT" w:hAnsi="Arial MT"/>
          <w:sz w:val="18"/>
        </w:rPr>
        <w:t>-26,17%  </w:t>
      </w:r>
      <w:r>
        <w:rPr>
          <w:rFonts w:ascii="Arial MT" w:hAnsi="Arial MT"/>
          <w:spacing w:val="33"/>
          <w:sz w:val="18"/>
        </w:rPr>
        <w:t> </w:t>
      </w:r>
      <w:r>
        <w:rPr>
          <w:rFonts w:ascii="Arial MT" w:hAnsi="Arial MT"/>
          <w:sz w:val="18"/>
        </w:rPr>
        <w:t>12,32%</w:t>
      </w:r>
    </w:p>
    <w:sectPr>
      <w:type w:val="continuous"/>
      <w:pgSz w:w="11900" w:h="16840"/>
      <w:pgMar w:top="560" w:bottom="320" w:left="0" w:right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Lucida Sans Unicode">
    <w:altName w:val="Lucida Sans Unicode"/>
    <w:charset w:val="1"/>
    <w:family w:val="swiss"/>
    <w:pitch w:val="variable"/>
  </w:font>
  <w:font w:name="Arial MT">
    <w:altName w:val="Arial MT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line style="position:absolute;mso-position-horizontal-relative:page;mso-position-vertical-relative:page;z-index:-17688064" from="28.5pt,822pt" to="538.5pt,822pt" stroked="true" strokeweight=".71pt" strokecolor="#000000">
          <v:stroke dashstyle="solid"/>
          <w10:wrap type="none"/>
        </v:line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20.747986pt;margin-top:825.350525pt;width:11.05pt;height:12.1pt;mso-position-horizontal-relative:page;mso-position-vertical-relative:page;z-index:-17687552" type="#_x0000_t202" filled="false" stroked="false">
          <v:textbox inset="0,0,0,0">
            <w:txbxContent>
              <w:p>
                <w:pPr>
                  <w:spacing w:before="14"/>
                  <w:ind w:left="60" w:right="0" w:firstLine="0"/>
                  <w:jc w:val="left"/>
                  <w:rPr>
                    <w:rFonts w:ascii="Arial MT"/>
                    <w:sz w:val="18"/>
                  </w:rPr>
                </w:pPr>
                <w:r>
                  <w:rPr/>
                  <w:fldChar w:fldCharType="begin"/>
                </w:r>
                <w:r>
                  <w:rPr>
                    <w:rFonts w:ascii="Arial MT"/>
                    <w:w w:val="99"/>
                    <w:sz w:val="1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line style="position:absolute;mso-position-horizontal-relative:page;mso-position-vertical-relative:page;z-index:-17687040" from="28.5pt,822pt" to="538.5pt,822pt" stroked="true" strokeweight=".71pt" strokecolor="#000000">
          <v:stroke dashstyle="solid"/>
          <w10:wrap type="none"/>
        </v:line>
      </w:pict>
    </w:r>
    <w:r>
      <w:rPr/>
      <w:pict>
        <v:shape style="position:absolute;margin-left:320.747986pt;margin-top:825.350525pt;width:11.05pt;height:12.1pt;mso-position-horizontal-relative:page;mso-position-vertical-relative:page;z-index:-17686528" type="#_x0000_t202" filled="false" stroked="false">
          <v:textbox inset="0,0,0,0">
            <w:txbxContent>
              <w:p>
                <w:pPr>
                  <w:spacing w:before="14"/>
                  <w:ind w:left="60" w:right="0" w:firstLine="0"/>
                  <w:jc w:val="left"/>
                  <w:rPr>
                    <w:rFonts w:ascii="Arial MT"/>
                    <w:sz w:val="18"/>
                  </w:rPr>
                </w:pPr>
                <w:r>
                  <w:rPr/>
                  <w:fldChar w:fldCharType="begin"/>
                </w:r>
                <w:r>
                  <w:rPr>
                    <w:rFonts w:ascii="Arial MT"/>
                    <w:w w:val="99"/>
                    <w:sz w:val="1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line style="position:absolute;mso-position-horizontal-relative:page;mso-position-vertical-relative:page;z-index:-17686016" from="28.5pt,822pt" to="538.5pt,822pt" stroked="true" strokeweight=".71pt" strokecolor="#000000">
          <v:stroke dashstyle="solid"/>
          <w10:wrap type="none"/>
        </v:line>
      </w:pict>
    </w:r>
    <w:r>
      <w:rPr/>
      <w:pict>
        <v:shape style="position:absolute;margin-left:320.747986pt;margin-top:825.350525pt;width:11.05pt;height:12.1pt;mso-position-horizontal-relative:page;mso-position-vertical-relative:page;z-index:-17685504" type="#_x0000_t202" filled="false" stroked="false">
          <v:textbox inset="0,0,0,0">
            <w:txbxContent>
              <w:p>
                <w:pPr>
                  <w:spacing w:before="14"/>
                  <w:ind w:left="60" w:right="0" w:firstLine="0"/>
                  <w:jc w:val="left"/>
                  <w:rPr>
                    <w:rFonts w:ascii="Arial MT"/>
                    <w:sz w:val="18"/>
                  </w:rPr>
                </w:pPr>
                <w:r>
                  <w:rPr/>
                  <w:fldChar w:fldCharType="begin"/>
                </w:r>
                <w:r>
                  <w:rPr>
                    <w:rFonts w:ascii="Arial MT"/>
                    <w:w w:val="99"/>
                    <w:sz w:val="1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shape style="position:absolute;margin-left:28.145pt;margin-top:28.145pt;width:539.6pt;height:29.25pt;mso-position-horizontal-relative:page;mso-position-vertical-relative:page;z-index:15729152" type="#_x0000_t202" filled="false" stroked="false">
          <v:textbox inset="0,0,0,0">
            <w:txbxContent>
              <w:tbl>
                <w:tblPr>
                  <w:tblW w:w="0" w:type="auto"/>
                  <w:jc w:val="left"/>
                  <w:tblInd w:w="7" w:type="dxa"/>
                  <w:tbl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  <w:insideH w:val="single" w:sz="6" w:space="0" w:color="000000"/>
                    <w:insideV w:val="single" w:sz="6" w:space="0" w:color="000000"/>
                  </w:tblBorders>
                  <w:tblLayout w:type="fixed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  <w:tblLook w:val="01E0"/>
                </w:tblPr>
                <w:tblGrid>
                  <w:gridCol w:w="1125"/>
                  <w:gridCol w:w="3975"/>
                  <w:gridCol w:w="1365"/>
                  <w:gridCol w:w="1350"/>
                  <w:gridCol w:w="1365"/>
                  <w:gridCol w:w="795"/>
                  <w:gridCol w:w="795"/>
                </w:tblGrid>
                <w:tr>
                  <w:trPr>
                    <w:trHeight w:val="555" w:hRule="atLeast"/>
                  </w:trPr>
                  <w:tc>
                    <w:tcPr>
                      <w:tcW w:w="1125" w:type="dxa"/>
                    </w:tcPr>
                    <w:p>
                      <w:pPr>
                        <w:pStyle w:val="TableParagraph"/>
                        <w:spacing w:before="171"/>
                        <w:ind w:left="252"/>
                        <w:rPr>
                          <w:rFonts w:ascii="Arial MT"/>
                          <w:sz w:val="18"/>
                        </w:rPr>
                      </w:pPr>
                      <w:r>
                        <w:rPr>
                          <w:rFonts w:ascii="Arial MT"/>
                          <w:sz w:val="18"/>
                        </w:rPr>
                        <w:t>Oznaka</w:t>
                      </w:r>
                    </w:p>
                  </w:tc>
                  <w:tc>
                    <w:tcPr>
                      <w:tcW w:w="3975" w:type="dxa"/>
                    </w:tcPr>
                    <w:p>
                      <w:pPr>
                        <w:pStyle w:val="TableParagraph"/>
                        <w:spacing w:before="171"/>
                        <w:ind w:left="1734" w:right="1720"/>
                        <w:jc w:val="center"/>
                        <w:rPr>
                          <w:rFonts w:ascii="Arial MT"/>
                          <w:sz w:val="18"/>
                        </w:rPr>
                      </w:pPr>
                      <w:r>
                        <w:rPr>
                          <w:rFonts w:ascii="Arial MT"/>
                          <w:sz w:val="18"/>
                        </w:rPr>
                        <w:t>Naziv</w:t>
                      </w:r>
                    </w:p>
                  </w:tc>
                  <w:tc>
                    <w:tcPr>
                      <w:tcW w:w="1365" w:type="dxa"/>
                    </w:tcPr>
                    <w:p>
                      <w:pPr>
                        <w:pStyle w:val="TableParagraph"/>
                        <w:spacing w:line="204" w:lineRule="exact" w:before="1"/>
                        <w:ind w:left="10"/>
                        <w:jc w:val="center"/>
                        <w:rPr>
                          <w:rFonts w:ascii="Arial MT"/>
                          <w:sz w:val="18"/>
                        </w:rPr>
                      </w:pPr>
                      <w:r>
                        <w:rPr>
                          <w:rFonts w:ascii="Arial MT"/>
                          <w:sz w:val="18"/>
                        </w:rPr>
                        <w:t>Ostvarenje</w:t>
                      </w:r>
                      <w:r>
                        <w:rPr>
                          <w:rFonts w:ascii="Arial MT"/>
                          <w:spacing w:val="-7"/>
                          <w:sz w:val="18"/>
                        </w:rPr>
                        <w:t> </w:t>
                      </w:r>
                      <w:r>
                        <w:rPr>
                          <w:rFonts w:ascii="Arial MT"/>
                          <w:sz w:val="18"/>
                        </w:rPr>
                        <w:t>2020</w:t>
                      </w:r>
                    </w:p>
                    <w:p>
                      <w:pPr>
                        <w:pStyle w:val="TableParagraph"/>
                        <w:spacing w:line="204" w:lineRule="exact"/>
                        <w:ind w:left="14"/>
                        <w:jc w:val="center"/>
                        <w:rPr>
                          <w:rFonts w:ascii="Arial MT"/>
                          <w:sz w:val="18"/>
                        </w:rPr>
                      </w:pPr>
                      <w:r>
                        <w:rPr>
                          <w:rFonts w:ascii="Arial MT"/>
                          <w:sz w:val="18"/>
                        </w:rPr>
                        <w:t>(1)</w:t>
                      </w:r>
                    </w:p>
                  </w:tc>
                  <w:tc>
                    <w:tcPr>
                      <w:tcW w:w="1350" w:type="dxa"/>
                    </w:tcPr>
                    <w:p>
                      <w:pPr>
                        <w:pStyle w:val="TableParagraph"/>
                        <w:spacing w:line="204" w:lineRule="exact" w:before="1"/>
                        <w:ind w:left="94" w:right="378"/>
                        <w:jc w:val="center"/>
                        <w:rPr>
                          <w:rFonts w:ascii="Arial MT"/>
                          <w:sz w:val="18"/>
                        </w:rPr>
                      </w:pPr>
                      <w:r>
                        <w:rPr>
                          <w:rFonts w:ascii="Arial MT"/>
                          <w:sz w:val="18"/>
                        </w:rPr>
                        <w:t>Plan</w:t>
                      </w:r>
                      <w:r>
                        <w:rPr>
                          <w:rFonts w:ascii="Arial MT"/>
                          <w:spacing w:val="-3"/>
                          <w:sz w:val="18"/>
                        </w:rPr>
                        <w:t> </w:t>
                      </w:r>
                      <w:r>
                        <w:rPr>
                          <w:rFonts w:ascii="Arial MT"/>
                          <w:sz w:val="18"/>
                        </w:rPr>
                        <w:t>2021</w:t>
                      </w:r>
                    </w:p>
                    <w:p>
                      <w:pPr>
                        <w:pStyle w:val="TableParagraph"/>
                        <w:spacing w:line="204" w:lineRule="exact"/>
                        <w:ind w:left="101" w:right="87"/>
                        <w:jc w:val="center"/>
                        <w:rPr>
                          <w:rFonts w:ascii="Arial MT"/>
                          <w:sz w:val="18"/>
                        </w:rPr>
                      </w:pPr>
                      <w:r>
                        <w:rPr>
                          <w:rFonts w:ascii="Arial MT"/>
                          <w:sz w:val="18"/>
                        </w:rPr>
                        <w:t>(2)</w:t>
                      </w:r>
                    </w:p>
                  </w:tc>
                  <w:tc>
                    <w:tcPr>
                      <w:tcW w:w="1365" w:type="dxa"/>
                    </w:tcPr>
                    <w:p>
                      <w:pPr>
                        <w:pStyle w:val="TableParagraph"/>
                        <w:spacing w:line="204" w:lineRule="exact" w:before="1"/>
                        <w:ind w:left="10"/>
                        <w:jc w:val="center"/>
                        <w:rPr>
                          <w:rFonts w:ascii="Arial MT"/>
                          <w:sz w:val="18"/>
                        </w:rPr>
                      </w:pPr>
                      <w:r>
                        <w:rPr>
                          <w:rFonts w:ascii="Arial MT"/>
                          <w:sz w:val="18"/>
                        </w:rPr>
                        <w:t>Ostvarenje</w:t>
                      </w:r>
                      <w:r>
                        <w:rPr>
                          <w:rFonts w:ascii="Arial MT"/>
                          <w:spacing w:val="-7"/>
                          <w:sz w:val="18"/>
                        </w:rPr>
                        <w:t> </w:t>
                      </w:r>
                      <w:r>
                        <w:rPr>
                          <w:rFonts w:ascii="Arial MT"/>
                          <w:sz w:val="18"/>
                        </w:rPr>
                        <w:t>2021</w:t>
                      </w:r>
                    </w:p>
                    <w:p>
                      <w:pPr>
                        <w:pStyle w:val="TableParagraph"/>
                        <w:spacing w:line="204" w:lineRule="exact"/>
                        <w:ind w:left="14"/>
                        <w:jc w:val="center"/>
                        <w:rPr>
                          <w:rFonts w:ascii="Arial MT"/>
                          <w:sz w:val="18"/>
                        </w:rPr>
                      </w:pPr>
                      <w:r>
                        <w:rPr>
                          <w:rFonts w:ascii="Arial MT"/>
                          <w:sz w:val="18"/>
                        </w:rPr>
                        <w:t>(3)</w:t>
                      </w:r>
                    </w:p>
                  </w:tc>
                  <w:tc>
                    <w:tcPr>
                      <w:tcW w:w="795" w:type="dxa"/>
                    </w:tcPr>
                    <w:p>
                      <w:pPr>
                        <w:pStyle w:val="TableParagraph"/>
                        <w:spacing w:line="204" w:lineRule="exact" w:before="1"/>
                        <w:ind w:left="87"/>
                        <w:rPr>
                          <w:rFonts w:ascii="Arial MT"/>
                          <w:sz w:val="18"/>
                        </w:rPr>
                      </w:pPr>
                      <w:r>
                        <w:rPr>
                          <w:rFonts w:ascii="Arial MT"/>
                          <w:sz w:val="18"/>
                        </w:rPr>
                        <w:t>Ind.</w:t>
                      </w:r>
                      <w:r>
                        <w:rPr>
                          <w:rFonts w:ascii="Arial MT"/>
                          <w:spacing w:val="-5"/>
                          <w:sz w:val="18"/>
                        </w:rPr>
                        <w:t> </w:t>
                      </w:r>
                      <w:r>
                        <w:rPr>
                          <w:rFonts w:ascii="Arial MT"/>
                          <w:sz w:val="18"/>
                        </w:rPr>
                        <w:t>(4)</w:t>
                      </w:r>
                    </w:p>
                    <w:p>
                      <w:pPr>
                        <w:pStyle w:val="TableParagraph"/>
                        <w:spacing w:line="204" w:lineRule="exact"/>
                        <w:ind w:left="162"/>
                        <w:rPr>
                          <w:rFonts w:ascii="Arial MT"/>
                          <w:sz w:val="18"/>
                        </w:rPr>
                      </w:pPr>
                      <w:r>
                        <w:rPr>
                          <w:rFonts w:ascii="Arial MT"/>
                          <w:sz w:val="18"/>
                        </w:rPr>
                        <w:t>(3./1.)</w:t>
                      </w:r>
                    </w:p>
                  </w:tc>
                  <w:tc>
                    <w:tcPr>
                      <w:tcW w:w="795" w:type="dxa"/>
                    </w:tcPr>
                    <w:p>
                      <w:pPr>
                        <w:pStyle w:val="TableParagraph"/>
                        <w:spacing w:line="204" w:lineRule="exact" w:before="1"/>
                        <w:ind w:left="87"/>
                        <w:rPr>
                          <w:rFonts w:ascii="Arial MT"/>
                          <w:sz w:val="18"/>
                        </w:rPr>
                      </w:pPr>
                      <w:r>
                        <w:rPr>
                          <w:rFonts w:ascii="Arial MT"/>
                          <w:sz w:val="18"/>
                        </w:rPr>
                        <w:t>Ind.</w:t>
                      </w:r>
                      <w:r>
                        <w:rPr>
                          <w:rFonts w:ascii="Arial MT"/>
                          <w:spacing w:val="-5"/>
                          <w:sz w:val="18"/>
                        </w:rPr>
                        <w:t> </w:t>
                      </w:r>
                      <w:r>
                        <w:rPr>
                          <w:rFonts w:ascii="Arial MT"/>
                          <w:sz w:val="18"/>
                        </w:rPr>
                        <w:t>(5)</w:t>
                      </w:r>
                    </w:p>
                    <w:p>
                      <w:pPr>
                        <w:pStyle w:val="TableParagraph"/>
                        <w:spacing w:line="204" w:lineRule="exact"/>
                        <w:ind w:left="162"/>
                        <w:rPr>
                          <w:rFonts w:ascii="Arial MT"/>
                          <w:sz w:val="18"/>
                        </w:rPr>
                      </w:pPr>
                      <w:r>
                        <w:rPr>
                          <w:rFonts w:ascii="Arial MT"/>
                          <w:sz w:val="18"/>
                        </w:rPr>
                        <w:t>(3./2.)</w:t>
                      </w:r>
                    </w:p>
                  </w:tc>
                </w:tr>
              </w:tbl>
              <w:p>
                <w:pPr>
                  <w:pStyle w:val="BodyText"/>
                </w:pP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b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18"/>
      <w:szCs w:val="18"/>
      <w:lang w:val="bs" w:eastAsia="en-US" w:bidi="ar-SA"/>
    </w:rPr>
  </w:style>
  <w:style w:styleId="Title" w:type="paragraph">
    <w:name w:val="Title"/>
    <w:basedOn w:val="Normal"/>
    <w:uiPriority w:val="1"/>
    <w:qFormat/>
    <w:pPr>
      <w:spacing w:before="96"/>
      <w:ind w:left="1275"/>
    </w:pPr>
    <w:rPr>
      <w:rFonts w:ascii="Arial" w:hAnsi="Arial" w:eastAsia="Arial" w:cs="Arial"/>
      <w:b/>
      <w:bCs/>
      <w:sz w:val="28"/>
      <w:szCs w:val="28"/>
      <w:lang w:val="b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b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b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header" Target="header1.xml"/><Relationship Id="rId7" Type="http://schemas.openxmlformats.org/officeDocument/2006/relationships/footer" Target="footer2.xml"/><Relationship Id="rId8" Type="http://schemas.openxmlformats.org/officeDocument/2006/relationships/header" Target="header2.xml"/><Relationship Id="rId9" Type="http://schemas.openxmlformats.org/officeDocument/2006/relationships/footer" Target="footer3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2021-10-29T12:06:20Z</dcterms:created>
  <dcterms:modified xsi:type="dcterms:W3CDTF">2021-10-29T12:06:20Z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2021-10-29T00:00:00Z</vt:filetime>
  </property>
  <property fmtid="{D5CDD505-2E9C-101B-9397-08002B2CF9AE}" pid="3" name="Creator">
    <vt:lpwstr>Magic xpa Version 4.7.2</vt:lpwstr>
  </property>
  <property fmtid="{D5CDD505-2E9C-101B-9397-08002B2CF9AE}" pid="4" name="LastSaved">
    <vt:filetime>2021-10-29T00:00:00Z</vt:filetime>
  </property>
</Properties>
</file>